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5BE" w:rsidRDefault="008865BE" w:rsidP="00886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 учреждение</w:t>
      </w:r>
    </w:p>
    <w:p w:rsidR="008865BE" w:rsidRDefault="008865BE" w:rsidP="00886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Новозыряновская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имени Героя Советского Союза Алексея Николаевича Калинина»</w:t>
      </w:r>
    </w:p>
    <w:p w:rsidR="008865BE" w:rsidRDefault="008865BE" w:rsidP="00886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Заринскогорайона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Алтайского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края</w:t>
      </w:r>
    </w:p>
    <w:p w:rsidR="008865BE" w:rsidRDefault="008865BE" w:rsidP="00886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65BE" w:rsidRDefault="008865BE" w:rsidP="008865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65BE" w:rsidRDefault="008865BE" w:rsidP="008865BE">
      <w:pPr>
        <w:rPr>
          <w:rFonts w:ascii="Times New Roman" w:hAnsi="Times New Roman" w:cs="Times New Roman"/>
          <w:sz w:val="28"/>
          <w:szCs w:val="28"/>
        </w:rPr>
      </w:pPr>
    </w:p>
    <w:p w:rsidR="008865BE" w:rsidRDefault="008865BE" w:rsidP="00886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Рассмотрена                                                                        Утверждаю                                                    </w:t>
      </w:r>
    </w:p>
    <w:p w:rsidR="008865BE" w:rsidRDefault="008865BE" w:rsidP="00886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педагогическом совете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директора  </w:t>
      </w:r>
    </w:p>
    <w:p w:rsidR="008865BE" w:rsidRDefault="008865BE" w:rsidP="00886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Протокол                                                                            МКОУ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Новозыряновская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сош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№1 от 26.08.2022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__________ /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СохареваТ.А</w:t>
      </w:r>
      <w:proofErr w:type="spellEnd"/>
      <w:r>
        <w:rPr>
          <w:rFonts w:ascii="Times New Roman" w:hAnsi="Times New Roman" w:cs="Times New Roman"/>
          <w:sz w:val="24"/>
          <w:szCs w:val="24"/>
        </w:rPr>
        <w:t>./</w:t>
      </w:r>
    </w:p>
    <w:p w:rsidR="008865BE" w:rsidRDefault="008865BE" w:rsidP="00886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5BE" w:rsidRDefault="008865BE" w:rsidP="008865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65BE" w:rsidRDefault="008865BE" w:rsidP="008865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865BE" w:rsidRDefault="008865BE" w:rsidP="008865BE">
      <w:pPr>
        <w:rPr>
          <w:rFonts w:ascii="Times New Roman" w:hAnsi="Times New Roman" w:cs="Times New Roman"/>
          <w:sz w:val="28"/>
          <w:szCs w:val="28"/>
        </w:rPr>
      </w:pPr>
    </w:p>
    <w:p w:rsidR="008865BE" w:rsidRDefault="008865BE" w:rsidP="008865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865BE" w:rsidRDefault="008865BE" w:rsidP="008865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8865BE" w:rsidRDefault="008865BE" w:rsidP="008865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предмету «Биология» </w:t>
      </w:r>
    </w:p>
    <w:p w:rsidR="008865BE" w:rsidRDefault="008865BE" w:rsidP="008865BE">
      <w:pPr>
        <w:rPr>
          <w:rFonts w:ascii="Times New Roman" w:hAnsi="Times New Roman" w:cs="Times New Roman"/>
          <w:sz w:val="28"/>
          <w:szCs w:val="28"/>
        </w:rPr>
      </w:pPr>
    </w:p>
    <w:p w:rsidR="008865BE" w:rsidRDefault="008865BE" w:rsidP="008865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865BE" w:rsidRDefault="008865BE" w:rsidP="008865B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865BE" w:rsidRDefault="008865BE" w:rsidP="008865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865BE" w:rsidRDefault="008865BE" w:rsidP="008865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865BE" w:rsidRDefault="008865BE" w:rsidP="008865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865BE" w:rsidRDefault="008865BE" w:rsidP="008865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Учитель: Ивлева Т.А.</w:t>
      </w:r>
    </w:p>
    <w:p w:rsidR="008865BE" w:rsidRDefault="008865BE" w:rsidP="008865B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(первая квалификационная категория)</w:t>
      </w:r>
    </w:p>
    <w:p w:rsidR="008865BE" w:rsidRDefault="008865BE" w:rsidP="008865BE">
      <w:pPr>
        <w:tabs>
          <w:tab w:val="left" w:pos="67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Класс: 9</w:t>
      </w:r>
    </w:p>
    <w:p w:rsidR="008865BE" w:rsidRDefault="008865BE" w:rsidP="008865BE">
      <w:pPr>
        <w:tabs>
          <w:tab w:val="left" w:pos="6735"/>
        </w:tabs>
        <w:rPr>
          <w:rFonts w:ascii="Times New Roman" w:hAnsi="Times New Roman" w:cs="Times New Roman"/>
          <w:sz w:val="28"/>
          <w:szCs w:val="28"/>
        </w:rPr>
      </w:pPr>
    </w:p>
    <w:p w:rsidR="008865BE" w:rsidRDefault="008865BE" w:rsidP="008865BE">
      <w:pPr>
        <w:tabs>
          <w:tab w:val="left" w:pos="6735"/>
        </w:tabs>
        <w:rPr>
          <w:rFonts w:ascii="Times New Roman" w:hAnsi="Times New Roman" w:cs="Times New Roman"/>
          <w:sz w:val="28"/>
          <w:szCs w:val="28"/>
        </w:rPr>
      </w:pPr>
    </w:p>
    <w:p w:rsidR="008865BE" w:rsidRDefault="008865BE" w:rsidP="008865BE">
      <w:pPr>
        <w:tabs>
          <w:tab w:val="left" w:pos="6735"/>
        </w:tabs>
        <w:rPr>
          <w:rFonts w:ascii="Times New Roman" w:hAnsi="Times New Roman" w:cs="Times New Roman"/>
          <w:sz w:val="28"/>
          <w:szCs w:val="28"/>
        </w:rPr>
      </w:pPr>
    </w:p>
    <w:p w:rsidR="00792215" w:rsidRPr="008865BE" w:rsidRDefault="008865BE" w:rsidP="008865BE">
      <w:pPr>
        <w:tabs>
          <w:tab w:val="left" w:pos="67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2022              </w:t>
      </w:r>
    </w:p>
    <w:p w:rsidR="00792215" w:rsidRDefault="00792215" w:rsidP="00BF37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215" w:rsidRDefault="00792215" w:rsidP="00BF37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215" w:rsidRDefault="00792215" w:rsidP="00BF37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255" w:rsidRPr="00A538B1" w:rsidRDefault="002C0255" w:rsidP="002C0255">
      <w:pPr>
        <w:spacing w:line="36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A538B1">
        <w:rPr>
          <w:rFonts w:ascii="Times New Roman" w:hAnsi="Times New Roman" w:cs="Times New Roman"/>
          <w:sz w:val="24"/>
          <w:szCs w:val="24"/>
          <w:lang w:bidi="en-US"/>
        </w:rPr>
        <w:t xml:space="preserve">СОДЕРЖАНИЕ                                                                                                                  </w:t>
      </w:r>
    </w:p>
    <w:p w:rsidR="002C0255" w:rsidRPr="00A538B1" w:rsidRDefault="002C0255" w:rsidP="002C0255">
      <w:pPr>
        <w:spacing w:line="360" w:lineRule="auto"/>
        <w:rPr>
          <w:rFonts w:ascii="Times New Roman" w:hAnsi="Times New Roman" w:cs="Times New Roman"/>
          <w:sz w:val="24"/>
          <w:szCs w:val="24"/>
          <w:lang w:bidi="en-US"/>
        </w:rPr>
      </w:pPr>
    </w:p>
    <w:p w:rsidR="002C0255" w:rsidRPr="00A538B1" w:rsidRDefault="002C0255" w:rsidP="002C0255">
      <w:pPr>
        <w:numPr>
          <w:ilvl w:val="0"/>
          <w:numId w:val="29"/>
        </w:numPr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bidi="en-US"/>
        </w:rPr>
      </w:pPr>
      <w:r w:rsidRPr="00A538B1">
        <w:rPr>
          <w:rFonts w:ascii="Times New Roman" w:hAnsi="Times New Roman" w:cs="Times New Roman"/>
          <w:sz w:val="24"/>
          <w:szCs w:val="24"/>
          <w:lang w:bidi="en-US"/>
        </w:rPr>
        <w:t>Пояснительная записка</w:t>
      </w:r>
    </w:p>
    <w:p w:rsidR="002C0255" w:rsidRPr="00A538B1" w:rsidRDefault="002C0255" w:rsidP="002C0255">
      <w:pPr>
        <w:numPr>
          <w:ilvl w:val="0"/>
          <w:numId w:val="29"/>
        </w:numPr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bidi="en-US"/>
        </w:rPr>
      </w:pPr>
      <w:r w:rsidRPr="00A538B1">
        <w:rPr>
          <w:rFonts w:ascii="Times New Roman" w:hAnsi="Times New Roman" w:cs="Times New Roman"/>
          <w:sz w:val="24"/>
          <w:szCs w:val="24"/>
          <w:lang w:bidi="en-US"/>
        </w:rPr>
        <w:t>Планируемые результаты изучения учебного предмета, курса</w:t>
      </w:r>
    </w:p>
    <w:p w:rsidR="002C0255" w:rsidRPr="00A538B1" w:rsidRDefault="002C0255" w:rsidP="002C0255">
      <w:pPr>
        <w:numPr>
          <w:ilvl w:val="0"/>
          <w:numId w:val="29"/>
        </w:numPr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bidi="en-US"/>
        </w:rPr>
      </w:pPr>
      <w:r w:rsidRPr="00A538B1">
        <w:rPr>
          <w:rFonts w:ascii="Times New Roman" w:hAnsi="Times New Roman" w:cs="Times New Roman"/>
          <w:sz w:val="24"/>
          <w:szCs w:val="24"/>
          <w:lang w:bidi="en-US"/>
        </w:rPr>
        <w:t>Содержание учебного предмета, курса</w:t>
      </w:r>
    </w:p>
    <w:p w:rsidR="002C0255" w:rsidRPr="00A538B1" w:rsidRDefault="002C0255" w:rsidP="002C0255">
      <w:pPr>
        <w:pStyle w:val="afff8"/>
        <w:numPr>
          <w:ilvl w:val="0"/>
          <w:numId w:val="29"/>
        </w:numPr>
        <w:spacing w:after="0" w:line="100" w:lineRule="atLeast"/>
        <w:ind w:left="720"/>
        <w:rPr>
          <w:rFonts w:cs="Times New Roman"/>
          <w:lang w:bidi="en-US"/>
        </w:rPr>
      </w:pPr>
      <w:r w:rsidRPr="00A538B1">
        <w:rPr>
          <w:rFonts w:cs="Times New Roman"/>
          <w:lang w:bidi="en-US"/>
        </w:rPr>
        <w:t>Тематическое планирование с указанием количества часов, отводимых на освоение каждой темы</w:t>
      </w:r>
      <w:r w:rsidRPr="00A538B1">
        <w:rPr>
          <w:rFonts w:cs="Times New Roman"/>
          <w:lang w:bidi="en-US"/>
        </w:rPr>
        <w:tab/>
      </w:r>
    </w:p>
    <w:p w:rsidR="002C0255" w:rsidRPr="00A538B1" w:rsidRDefault="002C0255" w:rsidP="00BF3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255" w:rsidRPr="00A538B1" w:rsidRDefault="002C0255" w:rsidP="00BF3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255" w:rsidRPr="00A538B1" w:rsidRDefault="002C0255" w:rsidP="00BF3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255" w:rsidRPr="00A538B1" w:rsidRDefault="002C0255" w:rsidP="00BF3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255" w:rsidRPr="00A538B1" w:rsidRDefault="002C0255" w:rsidP="00BF3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255" w:rsidRPr="00A538B1" w:rsidRDefault="002C0255" w:rsidP="00BF3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255" w:rsidRPr="00A538B1" w:rsidRDefault="002C0255" w:rsidP="00BF3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255" w:rsidRPr="00A538B1" w:rsidRDefault="002C0255" w:rsidP="00BF3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255" w:rsidRPr="00A538B1" w:rsidRDefault="002C0255" w:rsidP="00BF3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255" w:rsidRPr="00A538B1" w:rsidRDefault="002C0255" w:rsidP="00BF3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255" w:rsidRPr="00A538B1" w:rsidRDefault="002C0255" w:rsidP="00BF3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255" w:rsidRPr="00A538B1" w:rsidRDefault="002C0255" w:rsidP="00BF3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255" w:rsidRPr="00A538B1" w:rsidRDefault="002C0255" w:rsidP="00BF3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255" w:rsidRPr="00A538B1" w:rsidRDefault="002C0255" w:rsidP="00BF3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255" w:rsidRPr="00A538B1" w:rsidRDefault="002C0255" w:rsidP="00BF3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255" w:rsidRPr="00A538B1" w:rsidRDefault="002C0255" w:rsidP="00BF3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255" w:rsidRPr="00A538B1" w:rsidRDefault="002C0255" w:rsidP="00BF3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255" w:rsidRPr="00A538B1" w:rsidRDefault="002C0255" w:rsidP="00BF3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255" w:rsidRPr="00A538B1" w:rsidRDefault="002C0255" w:rsidP="00BF3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255" w:rsidRPr="00A538B1" w:rsidRDefault="002C0255" w:rsidP="00BF3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255" w:rsidRPr="00A538B1" w:rsidRDefault="002C0255" w:rsidP="00BF3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255" w:rsidRPr="00A538B1" w:rsidRDefault="002C0255" w:rsidP="00BF3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255" w:rsidRPr="00A538B1" w:rsidRDefault="002C0255" w:rsidP="00BF3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255" w:rsidRPr="00A538B1" w:rsidRDefault="002C0255" w:rsidP="00BF3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255" w:rsidRPr="00A538B1" w:rsidRDefault="002C0255" w:rsidP="00BF3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255" w:rsidRPr="00A538B1" w:rsidRDefault="002C0255" w:rsidP="00BF3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255" w:rsidRPr="00A538B1" w:rsidRDefault="002C0255" w:rsidP="00BF3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255" w:rsidRPr="00A538B1" w:rsidRDefault="002C0255" w:rsidP="00BF3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255" w:rsidRPr="00A538B1" w:rsidRDefault="002C0255" w:rsidP="00BF3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255" w:rsidRPr="00A538B1" w:rsidRDefault="002C0255" w:rsidP="002C025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C0255" w:rsidRPr="00A538B1" w:rsidRDefault="002C0255" w:rsidP="002C0255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 w:rsidRPr="00A538B1">
        <w:rPr>
          <w:rFonts w:ascii="Times New Roman" w:hAnsi="Times New Roman" w:cs="Times New Roman"/>
          <w:b/>
          <w:bCs/>
          <w:caps/>
        </w:rPr>
        <w:lastRenderedPageBreak/>
        <w:t>Пояснительная записка</w:t>
      </w:r>
    </w:p>
    <w:p w:rsidR="002C0255" w:rsidRPr="00A538B1" w:rsidRDefault="002C0255" w:rsidP="002C0255">
      <w:pPr>
        <w:jc w:val="both"/>
        <w:rPr>
          <w:rFonts w:ascii="Times New Roman" w:hAnsi="Times New Roman" w:cs="Times New Roman"/>
          <w:sz w:val="24"/>
          <w:szCs w:val="24"/>
        </w:rPr>
      </w:pPr>
      <w:r w:rsidRPr="00A538B1">
        <w:rPr>
          <w:rFonts w:ascii="Times New Roman" w:hAnsi="Times New Roman" w:cs="Times New Roman"/>
          <w:sz w:val="24"/>
          <w:szCs w:val="24"/>
        </w:rPr>
        <w:t>Рабочая программа по биологии  разработана на основе:</w:t>
      </w:r>
    </w:p>
    <w:p w:rsidR="002C0255" w:rsidRPr="00A538B1" w:rsidRDefault="00785B47" w:rsidP="00785B47">
      <w:pPr>
        <w:pStyle w:val="a3"/>
        <w:numPr>
          <w:ilvl w:val="0"/>
          <w:numId w:val="28"/>
        </w:numPr>
        <w:spacing w:after="200" w:line="276" w:lineRule="auto"/>
        <w:rPr>
          <w:rFonts w:eastAsia="Courier New"/>
          <w:bCs/>
        </w:rPr>
      </w:pPr>
      <w:r w:rsidRPr="00A538B1">
        <w:rPr>
          <w:rFonts w:eastAsia="Courier New"/>
          <w:bCs/>
        </w:rPr>
        <w:t xml:space="preserve">Федеральный закон от 29.12.2012 N 273-ФЗ   "Об образовании в Российской Федерации "(в действующей редакции);  </w:t>
      </w:r>
    </w:p>
    <w:p w:rsidR="002C0255" w:rsidRPr="00A538B1" w:rsidRDefault="002C0255" w:rsidP="002C0255">
      <w:pPr>
        <w:pStyle w:val="a3"/>
        <w:numPr>
          <w:ilvl w:val="0"/>
          <w:numId w:val="28"/>
        </w:numPr>
        <w:suppressAutoHyphens/>
        <w:spacing w:after="200" w:line="276" w:lineRule="auto"/>
        <w:jc w:val="both"/>
        <w:rPr>
          <w:rFonts w:eastAsia="Courier New"/>
          <w:bCs/>
          <w:i/>
        </w:rPr>
      </w:pPr>
      <w:r w:rsidRPr="00A538B1">
        <w:rPr>
          <w:rFonts w:eastAsia="Courier New"/>
        </w:rPr>
        <w:t>Федеральный государственный обр</w:t>
      </w:r>
      <w:r w:rsidR="00785B47" w:rsidRPr="00A538B1">
        <w:rPr>
          <w:rFonts w:eastAsia="Courier New"/>
        </w:rPr>
        <w:t>азовательный стандарт основного</w:t>
      </w:r>
      <w:r w:rsidRPr="00A538B1">
        <w:rPr>
          <w:rFonts w:eastAsia="Courier New"/>
        </w:rPr>
        <w:t xml:space="preserve"> общего образования (Приказ Министерства образования и науки Российской Федерации от 06 октября 2009 г. № 373 зарегистрирован Минюст № 17785 от 22 .12. 2009) (в действующей редакции); </w:t>
      </w:r>
    </w:p>
    <w:p w:rsidR="002C0255" w:rsidRPr="00A538B1" w:rsidRDefault="0080717D" w:rsidP="002C0255">
      <w:pPr>
        <w:pStyle w:val="a3"/>
        <w:numPr>
          <w:ilvl w:val="0"/>
          <w:numId w:val="28"/>
        </w:numPr>
        <w:suppressAutoHyphens/>
        <w:spacing w:after="200" w:line="276" w:lineRule="auto"/>
        <w:jc w:val="both"/>
        <w:rPr>
          <w:rStyle w:val="-"/>
          <w:color w:val="000000"/>
        </w:rPr>
      </w:pPr>
      <w:hyperlink r:id="rId6" w:history="1">
        <w:r w:rsidR="002C0255" w:rsidRPr="00A538B1">
          <w:rPr>
            <w:rStyle w:val="-"/>
            <w:color w:val="000000"/>
          </w:rPr>
          <w:t>Приказ Министерства образования и науки РФ от 31 марта 2014 г. N 253 "Об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</w:t>
        </w:r>
      </w:hyperlink>
    </w:p>
    <w:p w:rsidR="002C0255" w:rsidRPr="00A538B1" w:rsidRDefault="002C0255" w:rsidP="002C0255">
      <w:pPr>
        <w:pStyle w:val="a3"/>
        <w:numPr>
          <w:ilvl w:val="0"/>
          <w:numId w:val="28"/>
        </w:numPr>
        <w:suppressAutoHyphens/>
        <w:spacing w:after="200" w:line="276" w:lineRule="auto"/>
        <w:jc w:val="both"/>
        <w:rPr>
          <w:rFonts w:eastAsiaTheme="minorEastAsia"/>
        </w:rPr>
      </w:pPr>
      <w:r w:rsidRPr="00A538B1">
        <w:t xml:space="preserve">Авторская программа Биология. 5-9 классы: Рабочие </w:t>
      </w:r>
      <w:proofErr w:type="gramStart"/>
      <w:r w:rsidRPr="00A538B1">
        <w:t>программы :</w:t>
      </w:r>
      <w:proofErr w:type="gramEnd"/>
      <w:r w:rsidRPr="00A538B1">
        <w:t xml:space="preserve"> учебно-методическое пособие/</w:t>
      </w:r>
      <w:proofErr w:type="spellStart"/>
      <w:r w:rsidRPr="00A538B1">
        <w:t>сост.Г.М</w:t>
      </w:r>
      <w:proofErr w:type="spellEnd"/>
      <w:r w:rsidRPr="00A538B1">
        <w:t xml:space="preserve">. </w:t>
      </w:r>
      <w:proofErr w:type="spellStart"/>
      <w:r w:rsidRPr="00A538B1">
        <w:t>Пальдяева</w:t>
      </w:r>
      <w:proofErr w:type="spellEnd"/>
      <w:r w:rsidRPr="00A538B1">
        <w:t>.- 4-е издание.,</w:t>
      </w:r>
      <w:proofErr w:type="spellStart"/>
      <w:r w:rsidRPr="00A538B1">
        <w:t>стереотоп</w:t>
      </w:r>
      <w:proofErr w:type="spellEnd"/>
      <w:r w:rsidRPr="00A538B1">
        <w:t xml:space="preserve">. – М.: Дрофа, </w:t>
      </w:r>
      <w:proofErr w:type="gramStart"/>
      <w:r w:rsidRPr="00A538B1">
        <w:t>2015.-</w:t>
      </w:r>
      <w:proofErr w:type="gramEnd"/>
      <w:r w:rsidRPr="00A538B1">
        <w:t>382,(2) с.</w:t>
      </w:r>
    </w:p>
    <w:p w:rsidR="002C0255" w:rsidRPr="00A538B1" w:rsidRDefault="002C0255" w:rsidP="002C0255">
      <w:pPr>
        <w:pStyle w:val="a3"/>
        <w:numPr>
          <w:ilvl w:val="0"/>
          <w:numId w:val="28"/>
        </w:numPr>
        <w:suppressAutoHyphens/>
        <w:spacing w:after="200" w:line="276" w:lineRule="auto"/>
        <w:jc w:val="both"/>
      </w:pPr>
      <w:r w:rsidRPr="00A538B1">
        <w:t xml:space="preserve"> Предметная линия учебников Сонина Н.И. концентрический курс. Биология: Общие закономерности9кл.:учебник/С.Г.Мамонтов,В.Б.Захаров,Н.И.Сонин._4-еиздание.,стереотип.-М.:Дрофа, 2018.</w:t>
      </w:r>
    </w:p>
    <w:p w:rsidR="002C0255" w:rsidRPr="00A538B1" w:rsidRDefault="002C0255" w:rsidP="002C0255">
      <w:pPr>
        <w:pStyle w:val="a3"/>
        <w:numPr>
          <w:ilvl w:val="0"/>
          <w:numId w:val="28"/>
        </w:numPr>
        <w:suppressAutoHyphens/>
        <w:spacing w:after="200" w:line="276" w:lineRule="auto"/>
        <w:jc w:val="both"/>
      </w:pPr>
      <w:r w:rsidRPr="00A538B1">
        <w:t>Основная образовательная программа основного общего образования МКОУ «</w:t>
      </w:r>
      <w:proofErr w:type="spellStart"/>
      <w:r w:rsidRPr="00A538B1">
        <w:t>Новозыряновскаясош</w:t>
      </w:r>
      <w:proofErr w:type="spellEnd"/>
      <w:r w:rsidRPr="00A538B1">
        <w:t>»</w:t>
      </w:r>
    </w:p>
    <w:p w:rsidR="002C0255" w:rsidRPr="00A538B1" w:rsidRDefault="002C0255" w:rsidP="002C0255">
      <w:pPr>
        <w:pStyle w:val="a3"/>
        <w:numPr>
          <w:ilvl w:val="0"/>
          <w:numId w:val="28"/>
        </w:numPr>
        <w:suppressAutoHyphens/>
        <w:spacing w:after="200" w:line="276" w:lineRule="auto"/>
        <w:jc w:val="both"/>
      </w:pPr>
      <w:r w:rsidRPr="00A538B1">
        <w:t>Учебный план Среднекрасиловская оош, филиал МКОУ «</w:t>
      </w:r>
      <w:proofErr w:type="spellStart"/>
      <w:r w:rsidRPr="00A538B1">
        <w:t>Новозыряновскаясош</w:t>
      </w:r>
      <w:proofErr w:type="spellEnd"/>
      <w:r w:rsidRPr="00A538B1">
        <w:t>».</w:t>
      </w:r>
    </w:p>
    <w:p w:rsidR="002C0255" w:rsidRPr="00A538B1" w:rsidRDefault="002C0255" w:rsidP="002C0255">
      <w:pPr>
        <w:pStyle w:val="a3"/>
        <w:numPr>
          <w:ilvl w:val="0"/>
          <w:numId w:val="28"/>
        </w:numPr>
        <w:suppressAutoHyphens/>
        <w:spacing w:after="200" w:line="276" w:lineRule="auto"/>
        <w:jc w:val="both"/>
      </w:pPr>
      <w:r w:rsidRPr="00A538B1">
        <w:t>Положение о рабочей программе МКОУ «</w:t>
      </w:r>
      <w:proofErr w:type="spellStart"/>
      <w:r w:rsidRPr="00A538B1">
        <w:t>Новозыряновскаясош</w:t>
      </w:r>
      <w:proofErr w:type="spellEnd"/>
      <w:r w:rsidRPr="00A538B1">
        <w:t>»</w:t>
      </w:r>
    </w:p>
    <w:p w:rsidR="002C0255" w:rsidRPr="00A538B1" w:rsidRDefault="002C0255" w:rsidP="002C0255">
      <w:pPr>
        <w:pStyle w:val="a3"/>
        <w:numPr>
          <w:ilvl w:val="0"/>
          <w:numId w:val="28"/>
        </w:numPr>
        <w:suppressAutoHyphens/>
        <w:spacing w:after="200" w:line="276" w:lineRule="auto"/>
        <w:jc w:val="both"/>
      </w:pPr>
      <w:r w:rsidRPr="00A538B1">
        <w:t>Годовой календарный учебный график Среднекрасиловская оош, филиал МКОУ «</w:t>
      </w:r>
      <w:proofErr w:type="spellStart"/>
      <w:r w:rsidRPr="00A538B1">
        <w:t>Новозыряновскаясош</w:t>
      </w:r>
      <w:proofErr w:type="spellEnd"/>
      <w:r w:rsidRPr="00A538B1">
        <w:t>».</w:t>
      </w:r>
    </w:p>
    <w:p w:rsidR="00C40934" w:rsidRPr="00A538B1" w:rsidRDefault="00C40934" w:rsidP="00C40934">
      <w:pPr>
        <w:pStyle w:val="a3"/>
        <w:numPr>
          <w:ilvl w:val="0"/>
          <w:numId w:val="28"/>
        </w:numPr>
        <w:suppressAutoHyphens/>
        <w:spacing w:after="200" w:line="276" w:lineRule="auto"/>
        <w:jc w:val="both"/>
        <w:rPr>
          <w:rFonts w:eastAsia="Courier New"/>
        </w:rPr>
      </w:pPr>
      <w:r w:rsidRPr="00A538B1">
        <w:rPr>
          <w:rFonts w:eastAsia="Courier New"/>
        </w:rPr>
        <w:t>Приказ от 31 декабря 2015 г. № 1577 «О внесении изменений в федеральный государственный образовательный стандарт основного общего образования, утвержденный приказом Министерством образования и науки Российской Федерации от 17 декабря 2010 г. № 1897»</w:t>
      </w:r>
    </w:p>
    <w:p w:rsidR="002C0255" w:rsidRPr="00A538B1" w:rsidRDefault="002C0255" w:rsidP="003617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0AC8" w:rsidRPr="00A538B1" w:rsidRDefault="00A90AC8" w:rsidP="00A90AC8">
      <w:pPr>
        <w:pStyle w:val="afff9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538B1">
        <w:rPr>
          <w:rFonts w:ascii="Times New Roman" w:eastAsia="Times New Roman CYR" w:hAnsi="Times New Roman" w:cs="Times New Roman"/>
          <w:sz w:val="24"/>
          <w:szCs w:val="24"/>
          <w:lang w:eastAsia="en-US"/>
        </w:rPr>
        <w:t>Продолжительность уче</w:t>
      </w:r>
      <w:r w:rsidR="0080717D">
        <w:rPr>
          <w:rFonts w:ascii="Times New Roman" w:eastAsia="Times New Roman CYR" w:hAnsi="Times New Roman" w:cs="Times New Roman"/>
          <w:sz w:val="24"/>
          <w:szCs w:val="24"/>
          <w:lang w:eastAsia="en-US"/>
        </w:rPr>
        <w:t xml:space="preserve">бного года в </w:t>
      </w:r>
      <w:proofErr w:type="gramStart"/>
      <w:r w:rsidR="0080717D">
        <w:rPr>
          <w:rFonts w:ascii="Times New Roman" w:eastAsia="Times New Roman CYR" w:hAnsi="Times New Roman" w:cs="Times New Roman"/>
          <w:sz w:val="24"/>
          <w:szCs w:val="24"/>
          <w:lang w:eastAsia="en-US"/>
        </w:rPr>
        <w:t>9  классе</w:t>
      </w:r>
      <w:proofErr w:type="gramEnd"/>
      <w:r w:rsidRPr="00A538B1">
        <w:rPr>
          <w:rFonts w:ascii="Times New Roman" w:eastAsia="Times New Roman CYR" w:hAnsi="Times New Roman" w:cs="Times New Roman"/>
          <w:sz w:val="24"/>
          <w:szCs w:val="24"/>
          <w:lang w:eastAsia="en-US"/>
        </w:rPr>
        <w:t xml:space="preserve"> </w:t>
      </w:r>
      <w:r w:rsidRPr="00A538B1">
        <w:rPr>
          <w:rFonts w:ascii="Times New Roman" w:hAnsi="Times New Roman" w:cs="Times New Roman"/>
          <w:color w:val="00000A"/>
          <w:sz w:val="24"/>
          <w:szCs w:val="24"/>
        </w:rPr>
        <w:t>с учетом рекомендуемых сроков его начала и окончания,</w:t>
      </w:r>
      <w:r w:rsidR="0080717D">
        <w:rPr>
          <w:rFonts w:ascii="Times New Roman" w:hAnsi="Times New Roman" w:cs="Times New Roman"/>
          <w:color w:val="00000A"/>
          <w:sz w:val="24"/>
          <w:szCs w:val="24"/>
        </w:rPr>
        <w:t xml:space="preserve"> а также каникул для учащихся 9 класса продолжается 34 недели</w:t>
      </w:r>
      <w:bookmarkStart w:id="0" w:name="_GoBack"/>
      <w:bookmarkEnd w:id="0"/>
      <w:r w:rsidRPr="00A538B1">
        <w:rPr>
          <w:rFonts w:ascii="Times New Roman" w:hAnsi="Times New Roman" w:cs="Times New Roman"/>
          <w:color w:val="00000A"/>
          <w:sz w:val="24"/>
          <w:szCs w:val="24"/>
        </w:rPr>
        <w:t xml:space="preserve">. </w:t>
      </w:r>
    </w:p>
    <w:p w:rsidR="00A90AC8" w:rsidRPr="00A538B1" w:rsidRDefault="00A90AC8" w:rsidP="00A90AC8">
      <w:pPr>
        <w:rPr>
          <w:rFonts w:ascii="Times New Roman" w:hAnsi="Times New Roman" w:cs="Times New Roman"/>
          <w:sz w:val="24"/>
          <w:szCs w:val="24"/>
        </w:rPr>
      </w:pPr>
    </w:p>
    <w:p w:rsidR="00A90AC8" w:rsidRPr="00A538B1" w:rsidRDefault="00A90AC8" w:rsidP="00A90AC8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2C0255" w:rsidRPr="00A538B1" w:rsidRDefault="002C0255" w:rsidP="003617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C0255" w:rsidRDefault="002C0255" w:rsidP="003617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0F17" w:rsidRDefault="003B0F17" w:rsidP="003617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0F17" w:rsidRDefault="003B0F17" w:rsidP="003617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0F17" w:rsidRDefault="003B0F17" w:rsidP="003617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0F17" w:rsidRDefault="003B0F17" w:rsidP="003617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65BE" w:rsidRDefault="008865BE" w:rsidP="003617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65BE" w:rsidRDefault="008865BE" w:rsidP="003617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65BE" w:rsidRDefault="008865BE" w:rsidP="003617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65BE" w:rsidRDefault="008865BE" w:rsidP="003617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0F17" w:rsidRPr="00A538B1" w:rsidRDefault="003B0F17" w:rsidP="003617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C0255" w:rsidRPr="00A538B1" w:rsidRDefault="002C0255" w:rsidP="003617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C0255" w:rsidRPr="00A538B1" w:rsidRDefault="002C0255" w:rsidP="003617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171C" w:rsidRPr="00A538B1" w:rsidRDefault="00785B47" w:rsidP="002C02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8B1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36171C" w:rsidRPr="00A538B1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F81B5C" w:rsidRPr="00A538B1" w:rsidRDefault="00F81B5C" w:rsidP="00F81B5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785B47" w:rsidRPr="00A538B1" w:rsidRDefault="00785B47" w:rsidP="00785B47">
      <w:pPr>
        <w:pStyle w:val="a5"/>
        <w:shd w:val="clear" w:color="auto" w:fill="FFFFFF"/>
        <w:rPr>
          <w:b/>
          <w:color w:val="000000"/>
        </w:rPr>
      </w:pPr>
      <w:r w:rsidRPr="00A538B1">
        <w:rPr>
          <w:b/>
          <w:color w:val="000000"/>
        </w:rPr>
        <w:t>Учащийся научится:</w:t>
      </w:r>
    </w:p>
    <w:p w:rsidR="00785B47" w:rsidRPr="00A538B1" w:rsidRDefault="00785B47" w:rsidP="00785B47">
      <w:pPr>
        <w:pStyle w:val="a5"/>
        <w:shd w:val="clear" w:color="auto" w:fill="FFFFFF"/>
        <w:rPr>
          <w:color w:val="000000"/>
        </w:rPr>
      </w:pPr>
      <w:r w:rsidRPr="00A538B1">
        <w:rPr>
          <w:color w:val="000000"/>
        </w:rPr>
        <w:t>-выделять существенные признаки биологических объектов (вида, экосистемы, биосферы) и процессов, характерных для сообществ живых организмов;</w:t>
      </w:r>
    </w:p>
    <w:p w:rsidR="00785B47" w:rsidRPr="00A538B1" w:rsidRDefault="00785B47" w:rsidP="00785B47">
      <w:pPr>
        <w:pStyle w:val="a5"/>
        <w:shd w:val="clear" w:color="auto" w:fill="FFFFFF"/>
        <w:rPr>
          <w:color w:val="000000"/>
        </w:rPr>
      </w:pPr>
      <w:r w:rsidRPr="00A538B1">
        <w:rPr>
          <w:color w:val="000000"/>
        </w:rPr>
        <w:t>-аргументировать, приводить доказательства необходимости защиты окружающей среды;</w:t>
      </w:r>
    </w:p>
    <w:p w:rsidR="00785B47" w:rsidRPr="00A538B1" w:rsidRDefault="00785B47" w:rsidP="00785B47">
      <w:pPr>
        <w:pStyle w:val="a5"/>
        <w:shd w:val="clear" w:color="auto" w:fill="FFFFFF"/>
        <w:rPr>
          <w:color w:val="000000"/>
        </w:rPr>
      </w:pPr>
      <w:r w:rsidRPr="00A538B1">
        <w:rPr>
          <w:color w:val="000000"/>
        </w:rPr>
        <w:t>-аргументировать, приводить доказательства зависимости здоровья человека от состояния окружающей среды;</w:t>
      </w:r>
    </w:p>
    <w:p w:rsidR="00785B47" w:rsidRPr="00A538B1" w:rsidRDefault="00785B47" w:rsidP="00785B47">
      <w:pPr>
        <w:pStyle w:val="a5"/>
        <w:shd w:val="clear" w:color="auto" w:fill="FFFFFF"/>
        <w:rPr>
          <w:color w:val="000000"/>
        </w:rPr>
      </w:pPr>
      <w:r w:rsidRPr="00A538B1">
        <w:rPr>
          <w:color w:val="000000"/>
        </w:rPr>
        <w:t>- осуществлять классификацию биологических объектов на основе определения их принадлежности к определенной систематической группе;</w:t>
      </w:r>
    </w:p>
    <w:p w:rsidR="00785B47" w:rsidRPr="00A538B1" w:rsidRDefault="00785B47" w:rsidP="00785B47">
      <w:pPr>
        <w:pStyle w:val="a5"/>
        <w:shd w:val="clear" w:color="auto" w:fill="FFFFFF"/>
        <w:rPr>
          <w:color w:val="000000"/>
        </w:rPr>
      </w:pPr>
      <w:r w:rsidRPr="00A538B1">
        <w:rPr>
          <w:color w:val="000000"/>
        </w:rPr>
        <w:t>-раскрывать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 объяснять общность происхождения и эволюции организмов на основе сопоставления особенностей их строения и функционирования;</w:t>
      </w:r>
    </w:p>
    <w:p w:rsidR="00785B47" w:rsidRPr="00A538B1" w:rsidRDefault="00785B47" w:rsidP="00785B47">
      <w:pPr>
        <w:pStyle w:val="a5"/>
        <w:shd w:val="clear" w:color="auto" w:fill="FFFFFF"/>
        <w:rPr>
          <w:color w:val="000000"/>
        </w:rPr>
      </w:pPr>
      <w:r w:rsidRPr="00A538B1">
        <w:rPr>
          <w:color w:val="000000"/>
        </w:rPr>
        <w:t>-объяснять механизмы наследственности и изменчивости, возникновения приспособленности, процесс видообразования; различать по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:rsidR="00785B47" w:rsidRPr="00A538B1" w:rsidRDefault="00785B47" w:rsidP="00785B47">
      <w:pPr>
        <w:pStyle w:val="a5"/>
        <w:shd w:val="clear" w:color="auto" w:fill="FFFFFF"/>
        <w:rPr>
          <w:color w:val="000000"/>
        </w:rPr>
      </w:pPr>
      <w:r w:rsidRPr="00A538B1">
        <w:rPr>
          <w:color w:val="000000"/>
        </w:rPr>
        <w:t>-сравнивать биологические объекты, процессы; делать выводы и умозаключения на основе сравнения;</w:t>
      </w:r>
    </w:p>
    <w:p w:rsidR="00785B47" w:rsidRPr="00A538B1" w:rsidRDefault="00785B47" w:rsidP="00785B47">
      <w:pPr>
        <w:pStyle w:val="a5"/>
        <w:shd w:val="clear" w:color="auto" w:fill="FFFFFF"/>
        <w:rPr>
          <w:color w:val="000000"/>
        </w:rPr>
      </w:pPr>
      <w:r w:rsidRPr="00A538B1">
        <w:rPr>
          <w:color w:val="000000"/>
        </w:rPr>
        <w:t>-устанавливать взаимосвязи между особенностями строения и функциями органов и систем органов;</w:t>
      </w:r>
    </w:p>
    <w:p w:rsidR="00785B47" w:rsidRPr="00A538B1" w:rsidRDefault="00785B47" w:rsidP="00785B47">
      <w:pPr>
        <w:pStyle w:val="a5"/>
        <w:shd w:val="clear" w:color="auto" w:fill="FFFFFF"/>
        <w:rPr>
          <w:color w:val="000000"/>
        </w:rPr>
      </w:pPr>
      <w:r w:rsidRPr="00A538B1">
        <w:rPr>
          <w:color w:val="000000"/>
        </w:rPr>
        <w:t>-использовать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</w:r>
    </w:p>
    <w:p w:rsidR="00785B47" w:rsidRPr="00A538B1" w:rsidRDefault="00785B47" w:rsidP="00785B47">
      <w:pPr>
        <w:pStyle w:val="a5"/>
        <w:shd w:val="clear" w:color="auto" w:fill="FFFFFF"/>
        <w:rPr>
          <w:color w:val="000000"/>
        </w:rPr>
      </w:pPr>
      <w:r w:rsidRPr="00A538B1">
        <w:rPr>
          <w:color w:val="000000"/>
        </w:rPr>
        <w:t>-знать и аргументировать основные правила поведения в природе; анализировать и оценивать последствия деятельности человека в природе;</w:t>
      </w:r>
    </w:p>
    <w:p w:rsidR="00785B47" w:rsidRPr="00A538B1" w:rsidRDefault="00785B47" w:rsidP="00785B47">
      <w:pPr>
        <w:pStyle w:val="a5"/>
        <w:shd w:val="clear" w:color="auto" w:fill="FFFFFF"/>
        <w:rPr>
          <w:color w:val="000000"/>
        </w:rPr>
      </w:pPr>
      <w:r w:rsidRPr="00A538B1">
        <w:rPr>
          <w:color w:val="000000"/>
        </w:rPr>
        <w:t xml:space="preserve">- описывать и использовать приемы выращивания и размножения культурных растений и домашних животных, ухода за ними в </w:t>
      </w:r>
      <w:proofErr w:type="spellStart"/>
      <w:r w:rsidRPr="00A538B1">
        <w:rPr>
          <w:color w:val="000000"/>
        </w:rPr>
        <w:t>агроценозах</w:t>
      </w:r>
      <w:proofErr w:type="spellEnd"/>
      <w:r w:rsidRPr="00A538B1">
        <w:rPr>
          <w:color w:val="000000"/>
        </w:rPr>
        <w:t>;</w:t>
      </w:r>
    </w:p>
    <w:p w:rsidR="00785B47" w:rsidRPr="00A538B1" w:rsidRDefault="00785B47" w:rsidP="00785B47">
      <w:pPr>
        <w:pStyle w:val="a5"/>
        <w:shd w:val="clear" w:color="auto" w:fill="FFFFFF"/>
        <w:rPr>
          <w:color w:val="000000"/>
        </w:rPr>
      </w:pPr>
      <w:r w:rsidRPr="00A538B1">
        <w:rPr>
          <w:color w:val="000000"/>
        </w:rPr>
        <w:t>-находить в учебной, научно-популярной литературе, интернет - ресурсах информацию о живой природе, оформлять ее в виде письменных сообщений, докладов, рефератов;</w:t>
      </w:r>
    </w:p>
    <w:p w:rsidR="00785B47" w:rsidRPr="00A538B1" w:rsidRDefault="00785B47" w:rsidP="00785B47">
      <w:pPr>
        <w:pStyle w:val="a5"/>
        <w:shd w:val="clear" w:color="auto" w:fill="FFFFFF"/>
        <w:rPr>
          <w:color w:val="000000"/>
        </w:rPr>
      </w:pPr>
      <w:r w:rsidRPr="00A538B1">
        <w:rPr>
          <w:color w:val="000000"/>
        </w:rPr>
        <w:t>- знать и соблюдать правила работы в кабинете биологии.</w:t>
      </w:r>
    </w:p>
    <w:p w:rsidR="00785B47" w:rsidRPr="00A538B1" w:rsidRDefault="00785B47" w:rsidP="00785B47">
      <w:pPr>
        <w:pStyle w:val="a5"/>
        <w:shd w:val="clear" w:color="auto" w:fill="FFFFFF"/>
        <w:rPr>
          <w:b/>
          <w:color w:val="000000"/>
        </w:rPr>
      </w:pPr>
      <w:r w:rsidRPr="00A538B1">
        <w:rPr>
          <w:b/>
          <w:color w:val="000000"/>
        </w:rPr>
        <w:t>Учащийся получит возможность научиться:</w:t>
      </w:r>
    </w:p>
    <w:p w:rsidR="00785B47" w:rsidRPr="00A538B1" w:rsidRDefault="00785B47" w:rsidP="00785B47">
      <w:pPr>
        <w:pStyle w:val="a5"/>
        <w:shd w:val="clear" w:color="auto" w:fill="FFFFFF"/>
        <w:rPr>
          <w:color w:val="000000"/>
        </w:rPr>
      </w:pPr>
      <w:r w:rsidRPr="00A538B1">
        <w:rPr>
          <w:color w:val="000000"/>
        </w:rPr>
        <w:t>-понимать экологические проблемы, возникающие в условиях нерационального природопользования, и пути решения этих проблем; 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</w:r>
    </w:p>
    <w:p w:rsidR="00785B47" w:rsidRPr="00A538B1" w:rsidRDefault="00785B47" w:rsidP="00785B47">
      <w:pPr>
        <w:pStyle w:val="a5"/>
        <w:shd w:val="clear" w:color="auto" w:fill="FFFFFF"/>
        <w:rPr>
          <w:color w:val="000000"/>
        </w:rPr>
      </w:pPr>
      <w:r w:rsidRPr="00A538B1">
        <w:rPr>
          <w:color w:val="000000"/>
        </w:rPr>
        <w:lastRenderedPageBreak/>
        <w:t>-находить информацию по вопросам общей биологии в научно-популярной литературе, специализированных биологических словарях, справочниках, интернет - ресурсах, анализировать и оценивать ее, переводить из одной формы в другую;</w:t>
      </w:r>
    </w:p>
    <w:p w:rsidR="00785B47" w:rsidRPr="00A538B1" w:rsidRDefault="00785B47" w:rsidP="00785B47">
      <w:pPr>
        <w:pStyle w:val="a5"/>
        <w:shd w:val="clear" w:color="auto" w:fill="FFFFFF"/>
        <w:rPr>
          <w:color w:val="000000"/>
        </w:rPr>
      </w:pPr>
      <w:r w:rsidRPr="00A538B1">
        <w:rPr>
          <w:color w:val="000000"/>
        </w:rPr>
        <w:t>-ориентироваться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785B47" w:rsidRPr="00A538B1" w:rsidRDefault="00785B47" w:rsidP="00785B47">
      <w:pPr>
        <w:pStyle w:val="a5"/>
        <w:shd w:val="clear" w:color="auto" w:fill="FFFFFF"/>
        <w:rPr>
          <w:color w:val="000000"/>
        </w:rPr>
      </w:pPr>
      <w:r w:rsidRPr="00A538B1">
        <w:rPr>
          <w:color w:val="000000"/>
        </w:rPr>
        <w:t>-создавать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785B47" w:rsidRPr="00A538B1" w:rsidRDefault="00785B47" w:rsidP="00785B47">
      <w:pPr>
        <w:pStyle w:val="a5"/>
        <w:shd w:val="clear" w:color="auto" w:fill="FFFFFF"/>
        <w:rPr>
          <w:color w:val="000000"/>
        </w:rPr>
      </w:pPr>
      <w:r w:rsidRPr="00A538B1">
        <w:rPr>
          <w:color w:val="000000"/>
        </w:rPr>
        <w:t>-работать в группе сверстников при решении познавательных задач,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</w:t>
      </w:r>
    </w:p>
    <w:p w:rsidR="00785B47" w:rsidRPr="00A538B1" w:rsidRDefault="00785B47" w:rsidP="00785B47">
      <w:pPr>
        <w:rPr>
          <w:rFonts w:ascii="Times New Roman" w:hAnsi="Times New Roman" w:cs="Times New Roman"/>
          <w:sz w:val="24"/>
          <w:szCs w:val="24"/>
        </w:rPr>
      </w:pPr>
    </w:p>
    <w:p w:rsidR="00785B47" w:rsidRPr="00A538B1" w:rsidRDefault="00785B47" w:rsidP="004B7E42">
      <w:pPr>
        <w:shd w:val="clear" w:color="auto" w:fill="FFFFFF"/>
        <w:spacing w:after="0" w:line="240" w:lineRule="auto"/>
        <w:ind w:right="-1" w:firstLine="85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5B47" w:rsidRPr="00A538B1" w:rsidRDefault="00785B47" w:rsidP="00D05E77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785B47" w:rsidRPr="00A538B1" w:rsidRDefault="00785B47" w:rsidP="00D05E77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064763" w:rsidRDefault="00064763" w:rsidP="0006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064763" w:rsidRDefault="00064763" w:rsidP="0006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064763" w:rsidRDefault="00064763" w:rsidP="0006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064763" w:rsidRDefault="00064763" w:rsidP="0006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064763" w:rsidRDefault="00064763" w:rsidP="0006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064763" w:rsidRDefault="00064763" w:rsidP="0006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064763" w:rsidRDefault="00064763" w:rsidP="0006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064763" w:rsidRDefault="00064763" w:rsidP="0006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064763" w:rsidRDefault="00064763" w:rsidP="0006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064763" w:rsidRDefault="00064763" w:rsidP="0006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064763" w:rsidRDefault="00064763" w:rsidP="0006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064763" w:rsidRDefault="00064763" w:rsidP="0006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064763" w:rsidRDefault="00064763" w:rsidP="0006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064763" w:rsidRDefault="00064763" w:rsidP="0006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064763" w:rsidRDefault="00064763" w:rsidP="0006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064763" w:rsidRDefault="00064763" w:rsidP="0006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064763" w:rsidRDefault="00064763" w:rsidP="0006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064763" w:rsidRDefault="00064763" w:rsidP="0006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064763" w:rsidRDefault="00064763" w:rsidP="0006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064763" w:rsidRDefault="00064763" w:rsidP="0006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064763" w:rsidRDefault="00064763" w:rsidP="0006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064763" w:rsidRDefault="00064763" w:rsidP="0006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064763" w:rsidRDefault="00064763" w:rsidP="0006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064763" w:rsidRDefault="00064763" w:rsidP="0006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064763" w:rsidRDefault="00064763" w:rsidP="0006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064763" w:rsidRDefault="00064763" w:rsidP="0006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064763" w:rsidRDefault="00064763" w:rsidP="0006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064763" w:rsidRDefault="00064763" w:rsidP="0006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064763" w:rsidRDefault="00064763" w:rsidP="0006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064763" w:rsidRDefault="00785B47" w:rsidP="0006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  <w:r w:rsidRPr="00A538B1">
        <w:rPr>
          <w:rFonts w:ascii="Times New Roman" w:hAnsi="Times New Roman" w:cs="Times New Roman"/>
          <w:b/>
          <w:sz w:val="24"/>
          <w:szCs w:val="24"/>
          <w:lang w:bidi="en-US"/>
        </w:rPr>
        <w:lastRenderedPageBreak/>
        <w:t>3.</w:t>
      </w:r>
      <w:r w:rsidR="002C0255" w:rsidRPr="00A538B1">
        <w:rPr>
          <w:rFonts w:ascii="Times New Roman" w:hAnsi="Times New Roman" w:cs="Times New Roman"/>
          <w:b/>
          <w:sz w:val="24"/>
          <w:szCs w:val="24"/>
          <w:lang w:bidi="en-US"/>
        </w:rPr>
        <w:t>Содержание учебного предмета, курса</w:t>
      </w:r>
    </w:p>
    <w:p w:rsidR="00064763" w:rsidRPr="00A538B1" w:rsidRDefault="00064763" w:rsidP="00064763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064763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r w:rsidRPr="00A538B1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Т</w:t>
      </w:r>
      <w:r w:rsidRPr="00A538B1">
        <w:rPr>
          <w:rFonts w:ascii="Times New Roman" w:hAnsi="Times New Roman" w:cs="Times New Roman"/>
          <w:b/>
          <w:i/>
          <w:color w:val="000000"/>
          <w:sz w:val="24"/>
          <w:szCs w:val="24"/>
        </w:rPr>
        <w:t>ематический  план учебного предмета</w:t>
      </w:r>
    </w:p>
    <w:p w:rsidR="00064763" w:rsidRPr="00A538B1" w:rsidRDefault="00064763" w:rsidP="00064763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064763" w:rsidRPr="00A538B1" w:rsidRDefault="00064763" w:rsidP="00064763">
      <w:pPr>
        <w:pStyle w:val="a5"/>
        <w:spacing w:before="0" w:beforeAutospacing="0" w:after="0" w:afterAutospacing="0"/>
        <w:jc w:val="center"/>
        <w:rPr>
          <w:rStyle w:val="a8"/>
          <w:i/>
        </w:rPr>
      </w:pPr>
    </w:p>
    <w:tbl>
      <w:tblPr>
        <w:tblW w:w="41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34"/>
        <w:gridCol w:w="6557"/>
        <w:gridCol w:w="1465"/>
      </w:tblGrid>
      <w:tr w:rsidR="00064763" w:rsidRPr="00064763" w:rsidTr="004C7942">
        <w:trPr>
          <w:trHeight w:val="276"/>
        </w:trPr>
        <w:tc>
          <w:tcPr>
            <w:tcW w:w="419" w:type="pct"/>
            <w:vMerge w:val="restart"/>
            <w:shd w:val="clear" w:color="auto" w:fill="D9D9D9" w:themeFill="background1" w:themeFillShade="D9"/>
            <w:vAlign w:val="center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color w:val="000000" w:themeColor="text1"/>
              </w:rPr>
            </w:pPr>
            <w:r w:rsidRPr="00064763">
              <w:rPr>
                <w:rStyle w:val="a8"/>
                <w:color w:val="000000" w:themeColor="text1"/>
              </w:rPr>
              <w:t>№</w:t>
            </w:r>
            <w:proofErr w:type="spellStart"/>
            <w:r w:rsidRPr="00064763">
              <w:rPr>
                <w:rStyle w:val="a8"/>
                <w:color w:val="000000" w:themeColor="text1"/>
              </w:rPr>
              <w:t>пп</w:t>
            </w:r>
            <w:proofErr w:type="spellEnd"/>
          </w:p>
        </w:tc>
        <w:tc>
          <w:tcPr>
            <w:tcW w:w="3771" w:type="pct"/>
            <w:vMerge w:val="restart"/>
            <w:shd w:val="clear" w:color="auto" w:fill="D9D9D9" w:themeFill="background1" w:themeFillShade="D9"/>
            <w:vAlign w:val="center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color w:val="000000" w:themeColor="text1"/>
              </w:rPr>
            </w:pPr>
            <w:r w:rsidRPr="00064763">
              <w:rPr>
                <w:rStyle w:val="a8"/>
                <w:color w:val="000000" w:themeColor="text1"/>
              </w:rPr>
              <w:t>Наименование разделов и тем</w:t>
            </w:r>
          </w:p>
        </w:tc>
        <w:tc>
          <w:tcPr>
            <w:tcW w:w="810" w:type="pct"/>
            <w:vMerge w:val="restart"/>
            <w:shd w:val="clear" w:color="auto" w:fill="D9D9D9" w:themeFill="background1" w:themeFillShade="D9"/>
            <w:vAlign w:val="center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color w:val="000000" w:themeColor="text1"/>
              </w:rPr>
            </w:pPr>
            <w:r w:rsidRPr="00064763">
              <w:rPr>
                <w:rStyle w:val="a8"/>
                <w:color w:val="000000" w:themeColor="text1"/>
              </w:rPr>
              <w:t>Всего часов</w:t>
            </w:r>
          </w:p>
        </w:tc>
      </w:tr>
      <w:tr w:rsidR="00064763" w:rsidRPr="00064763" w:rsidTr="004C7942">
        <w:trPr>
          <w:trHeight w:val="575"/>
        </w:trPr>
        <w:tc>
          <w:tcPr>
            <w:tcW w:w="419" w:type="pct"/>
            <w:vMerge/>
            <w:shd w:val="clear" w:color="auto" w:fill="FFFFFF" w:themeFill="background1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color w:val="FF0000"/>
              </w:rPr>
            </w:pPr>
          </w:p>
        </w:tc>
        <w:tc>
          <w:tcPr>
            <w:tcW w:w="3771" w:type="pct"/>
            <w:vMerge/>
            <w:shd w:val="clear" w:color="auto" w:fill="FFFFFF" w:themeFill="background1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color w:val="FF0000"/>
              </w:rPr>
            </w:pPr>
          </w:p>
        </w:tc>
        <w:tc>
          <w:tcPr>
            <w:tcW w:w="810" w:type="pct"/>
            <w:vMerge/>
            <w:shd w:val="clear" w:color="auto" w:fill="FFFFFF" w:themeFill="background1"/>
            <w:vAlign w:val="center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color w:val="FF0000"/>
              </w:rPr>
            </w:pPr>
          </w:p>
        </w:tc>
      </w:tr>
      <w:tr w:rsidR="00064763" w:rsidRPr="00064763" w:rsidTr="004C7942"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1</w:t>
            </w:r>
          </w:p>
        </w:tc>
        <w:tc>
          <w:tcPr>
            <w:tcW w:w="3771" w:type="pct"/>
            <w:tcBorders>
              <w:bottom w:val="single" w:sz="4" w:space="0" w:color="auto"/>
            </w:tcBorders>
            <w:shd w:val="clear" w:color="auto" w:fill="auto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 xml:space="preserve">Ведение 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color w:val="000000" w:themeColor="text1"/>
              </w:rPr>
            </w:pPr>
            <w:r w:rsidRPr="00064763">
              <w:rPr>
                <w:rStyle w:val="a8"/>
                <w:color w:val="000000" w:themeColor="text1"/>
              </w:rPr>
              <w:t>3</w:t>
            </w:r>
          </w:p>
        </w:tc>
      </w:tr>
      <w:tr w:rsidR="00064763" w:rsidRPr="00064763" w:rsidTr="004C7942">
        <w:tc>
          <w:tcPr>
            <w:tcW w:w="419" w:type="pct"/>
            <w:shd w:val="clear" w:color="auto" w:fill="F2F2F2" w:themeFill="background1" w:themeFillShade="F2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2</w:t>
            </w:r>
          </w:p>
        </w:tc>
        <w:tc>
          <w:tcPr>
            <w:tcW w:w="3771" w:type="pct"/>
            <w:shd w:val="clear" w:color="auto" w:fill="F2F2F2" w:themeFill="background1" w:themeFillShade="F2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rPr>
                <w:rStyle w:val="a8"/>
                <w:color w:val="000000" w:themeColor="text1"/>
              </w:rPr>
            </w:pPr>
            <w:r w:rsidRPr="00064763">
              <w:rPr>
                <w:rStyle w:val="a8"/>
                <w:color w:val="000000" w:themeColor="text1"/>
              </w:rPr>
              <w:t>Раздел 1. Структурная организация живых организмов</w:t>
            </w:r>
          </w:p>
        </w:tc>
        <w:tc>
          <w:tcPr>
            <w:tcW w:w="810" w:type="pct"/>
            <w:shd w:val="clear" w:color="auto" w:fill="F2F2F2" w:themeFill="background1" w:themeFillShade="F2"/>
            <w:vAlign w:val="center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color w:val="000000" w:themeColor="text1"/>
              </w:rPr>
            </w:pPr>
            <w:r w:rsidRPr="00064763">
              <w:rPr>
                <w:rStyle w:val="a8"/>
                <w:color w:val="000000" w:themeColor="text1"/>
              </w:rPr>
              <w:t>10</w:t>
            </w:r>
          </w:p>
        </w:tc>
      </w:tr>
      <w:tr w:rsidR="00064763" w:rsidRPr="00064763" w:rsidTr="004C7942">
        <w:tc>
          <w:tcPr>
            <w:tcW w:w="419" w:type="pct"/>
            <w:shd w:val="clear" w:color="auto" w:fill="FFFFFF" w:themeFill="background1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3</w:t>
            </w:r>
          </w:p>
        </w:tc>
        <w:tc>
          <w:tcPr>
            <w:tcW w:w="3771" w:type="pct"/>
            <w:shd w:val="clear" w:color="auto" w:fill="FFFFFF" w:themeFill="background1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rPr>
                <w:color w:val="000000" w:themeColor="text1"/>
              </w:rPr>
            </w:pPr>
            <w:r w:rsidRPr="00064763">
              <w:rPr>
                <w:color w:val="000000" w:themeColor="text1"/>
              </w:rPr>
              <w:t>1.1.  Химическая организация клетки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2</w:t>
            </w:r>
          </w:p>
        </w:tc>
      </w:tr>
      <w:tr w:rsidR="00064763" w:rsidRPr="00064763" w:rsidTr="004C7942">
        <w:tc>
          <w:tcPr>
            <w:tcW w:w="419" w:type="pct"/>
            <w:shd w:val="clear" w:color="auto" w:fill="auto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4</w:t>
            </w:r>
          </w:p>
        </w:tc>
        <w:tc>
          <w:tcPr>
            <w:tcW w:w="3771" w:type="pct"/>
            <w:shd w:val="clear" w:color="auto" w:fill="auto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rPr>
                <w:color w:val="000000" w:themeColor="text1"/>
              </w:rPr>
            </w:pPr>
            <w:r w:rsidRPr="00064763">
              <w:rPr>
                <w:color w:val="000000" w:themeColor="text1"/>
              </w:rPr>
              <w:t>1.2. Обмен веществ и преобразование энергии в клетке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3</w:t>
            </w:r>
          </w:p>
        </w:tc>
      </w:tr>
      <w:tr w:rsidR="00064763" w:rsidRPr="00064763" w:rsidTr="004C7942">
        <w:tc>
          <w:tcPr>
            <w:tcW w:w="41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5</w:t>
            </w:r>
          </w:p>
        </w:tc>
        <w:tc>
          <w:tcPr>
            <w:tcW w:w="3771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rPr>
                <w:color w:val="000000" w:themeColor="text1"/>
              </w:rPr>
            </w:pPr>
            <w:r w:rsidRPr="00064763">
              <w:rPr>
                <w:color w:val="000000" w:themeColor="text1"/>
              </w:rPr>
              <w:t>1.3. Строение и функции клеток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5</w:t>
            </w:r>
          </w:p>
        </w:tc>
      </w:tr>
      <w:tr w:rsidR="00064763" w:rsidRPr="00064763" w:rsidTr="004C7942">
        <w:tc>
          <w:tcPr>
            <w:tcW w:w="419" w:type="pct"/>
            <w:shd w:val="clear" w:color="auto" w:fill="F2F2F2" w:themeFill="background1" w:themeFillShade="F2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6</w:t>
            </w:r>
          </w:p>
        </w:tc>
        <w:tc>
          <w:tcPr>
            <w:tcW w:w="3771" w:type="pct"/>
            <w:shd w:val="clear" w:color="auto" w:fill="F2F2F2" w:themeFill="background1" w:themeFillShade="F2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064763">
              <w:rPr>
                <w:b/>
                <w:color w:val="000000" w:themeColor="text1"/>
              </w:rPr>
              <w:t>Раздел 2. Размножение и индивидуальное развитие организмов</w:t>
            </w:r>
          </w:p>
        </w:tc>
        <w:tc>
          <w:tcPr>
            <w:tcW w:w="810" w:type="pct"/>
            <w:shd w:val="clear" w:color="auto" w:fill="F2F2F2" w:themeFill="background1" w:themeFillShade="F2"/>
            <w:vAlign w:val="center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color w:val="000000" w:themeColor="text1"/>
              </w:rPr>
            </w:pPr>
            <w:r w:rsidRPr="00064763">
              <w:rPr>
                <w:rStyle w:val="a8"/>
                <w:color w:val="000000" w:themeColor="text1"/>
              </w:rPr>
              <w:t>5</w:t>
            </w:r>
          </w:p>
        </w:tc>
      </w:tr>
      <w:tr w:rsidR="00064763" w:rsidRPr="00064763" w:rsidTr="004C7942">
        <w:tc>
          <w:tcPr>
            <w:tcW w:w="419" w:type="pct"/>
            <w:shd w:val="clear" w:color="auto" w:fill="auto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7</w:t>
            </w:r>
          </w:p>
        </w:tc>
        <w:tc>
          <w:tcPr>
            <w:tcW w:w="3771" w:type="pct"/>
            <w:shd w:val="clear" w:color="auto" w:fill="auto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rPr>
                <w:color w:val="000000" w:themeColor="text1"/>
              </w:rPr>
            </w:pPr>
            <w:r w:rsidRPr="00064763">
              <w:rPr>
                <w:color w:val="000000" w:themeColor="text1"/>
              </w:rPr>
              <w:t>2.1. Размножение организмов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2</w:t>
            </w:r>
          </w:p>
        </w:tc>
      </w:tr>
      <w:tr w:rsidR="00064763" w:rsidRPr="00064763" w:rsidTr="004C7942">
        <w:tc>
          <w:tcPr>
            <w:tcW w:w="41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8</w:t>
            </w:r>
          </w:p>
        </w:tc>
        <w:tc>
          <w:tcPr>
            <w:tcW w:w="3771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rPr>
                <w:color w:val="000000" w:themeColor="text1"/>
              </w:rPr>
            </w:pPr>
            <w:r w:rsidRPr="00064763">
              <w:rPr>
                <w:color w:val="000000" w:themeColor="text1"/>
              </w:rPr>
              <w:t>2.2 Индивидуальное развитие организмов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3</w:t>
            </w:r>
          </w:p>
        </w:tc>
      </w:tr>
      <w:tr w:rsidR="00064763" w:rsidRPr="00064763" w:rsidTr="004C7942">
        <w:tc>
          <w:tcPr>
            <w:tcW w:w="419" w:type="pct"/>
            <w:shd w:val="clear" w:color="auto" w:fill="F2F2F2" w:themeFill="background1" w:themeFillShade="F2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 xml:space="preserve">        9</w:t>
            </w:r>
          </w:p>
        </w:tc>
        <w:tc>
          <w:tcPr>
            <w:tcW w:w="3771" w:type="pct"/>
            <w:shd w:val="clear" w:color="auto" w:fill="F2F2F2" w:themeFill="background1" w:themeFillShade="F2"/>
          </w:tcPr>
          <w:p w:rsidR="00064763" w:rsidRPr="00064763" w:rsidRDefault="00064763" w:rsidP="00064763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  <w:r w:rsidRPr="00064763">
              <w:rPr>
                <w:b/>
                <w:color w:val="000000" w:themeColor="text1"/>
              </w:rPr>
              <w:t>Раздел 3. Наследственность и изменчивость</w:t>
            </w:r>
          </w:p>
        </w:tc>
        <w:tc>
          <w:tcPr>
            <w:tcW w:w="810" w:type="pct"/>
            <w:shd w:val="clear" w:color="auto" w:fill="F2F2F2" w:themeFill="background1" w:themeFillShade="F2"/>
            <w:vAlign w:val="center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color w:val="000000" w:themeColor="text1"/>
              </w:rPr>
            </w:pPr>
            <w:r w:rsidRPr="00064763">
              <w:rPr>
                <w:rStyle w:val="a8"/>
                <w:color w:val="000000" w:themeColor="text1"/>
              </w:rPr>
              <w:t xml:space="preserve">       20</w:t>
            </w:r>
          </w:p>
        </w:tc>
      </w:tr>
      <w:tr w:rsidR="00064763" w:rsidRPr="00064763" w:rsidTr="004C7942">
        <w:tc>
          <w:tcPr>
            <w:tcW w:w="419" w:type="pct"/>
            <w:shd w:val="clear" w:color="auto" w:fill="FFFFFF" w:themeFill="background1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10</w:t>
            </w:r>
          </w:p>
        </w:tc>
        <w:tc>
          <w:tcPr>
            <w:tcW w:w="3771" w:type="pct"/>
            <w:shd w:val="clear" w:color="auto" w:fill="FFFFFF" w:themeFill="background1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rPr>
                <w:color w:val="000000" w:themeColor="text1"/>
              </w:rPr>
            </w:pPr>
            <w:r w:rsidRPr="00064763">
              <w:rPr>
                <w:color w:val="000000" w:themeColor="text1"/>
              </w:rPr>
              <w:t>3.1.Закономерности наследования признаков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10</w:t>
            </w:r>
          </w:p>
        </w:tc>
      </w:tr>
      <w:tr w:rsidR="00064763" w:rsidRPr="00064763" w:rsidTr="004C7942">
        <w:tc>
          <w:tcPr>
            <w:tcW w:w="419" w:type="pct"/>
            <w:shd w:val="clear" w:color="auto" w:fill="FFFFFF" w:themeFill="background1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11</w:t>
            </w:r>
          </w:p>
        </w:tc>
        <w:tc>
          <w:tcPr>
            <w:tcW w:w="3771" w:type="pct"/>
            <w:shd w:val="clear" w:color="auto" w:fill="FFFFFF" w:themeFill="background1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rPr>
                <w:color w:val="000000" w:themeColor="text1"/>
              </w:rPr>
            </w:pPr>
            <w:r w:rsidRPr="00064763">
              <w:rPr>
                <w:color w:val="000000" w:themeColor="text1"/>
              </w:rPr>
              <w:t>3.2.Закономерности изменчивости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6</w:t>
            </w:r>
          </w:p>
        </w:tc>
      </w:tr>
      <w:tr w:rsidR="00064763" w:rsidRPr="00064763" w:rsidTr="004C7942">
        <w:trPr>
          <w:trHeight w:val="543"/>
        </w:trPr>
        <w:tc>
          <w:tcPr>
            <w:tcW w:w="41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12</w:t>
            </w:r>
          </w:p>
        </w:tc>
        <w:tc>
          <w:tcPr>
            <w:tcW w:w="3771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rPr>
                <w:color w:val="000000" w:themeColor="text1"/>
              </w:rPr>
            </w:pPr>
            <w:r w:rsidRPr="00064763">
              <w:rPr>
                <w:color w:val="000000" w:themeColor="text1"/>
              </w:rPr>
              <w:t>3.3. Селекция растений, животных и микроорганизмов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4</w:t>
            </w:r>
          </w:p>
        </w:tc>
      </w:tr>
      <w:tr w:rsidR="00064763" w:rsidRPr="00064763" w:rsidTr="004C7942">
        <w:tc>
          <w:tcPr>
            <w:tcW w:w="419" w:type="pct"/>
            <w:shd w:val="clear" w:color="auto" w:fill="F2F2F2" w:themeFill="background1" w:themeFillShade="F2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13</w:t>
            </w:r>
          </w:p>
        </w:tc>
        <w:tc>
          <w:tcPr>
            <w:tcW w:w="3771" w:type="pct"/>
            <w:shd w:val="clear" w:color="auto" w:fill="F2F2F2" w:themeFill="background1" w:themeFillShade="F2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064763">
              <w:rPr>
                <w:b/>
                <w:color w:val="000000" w:themeColor="text1"/>
              </w:rPr>
              <w:t>Раздел 4. Эволюция живого мира на Земле</w:t>
            </w:r>
          </w:p>
        </w:tc>
        <w:tc>
          <w:tcPr>
            <w:tcW w:w="810" w:type="pct"/>
            <w:shd w:val="clear" w:color="auto" w:fill="F2F2F2" w:themeFill="background1" w:themeFillShade="F2"/>
            <w:vAlign w:val="center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color w:val="000000" w:themeColor="text1"/>
              </w:rPr>
            </w:pPr>
            <w:r w:rsidRPr="00064763">
              <w:rPr>
                <w:rStyle w:val="a8"/>
                <w:color w:val="000000" w:themeColor="text1"/>
              </w:rPr>
              <w:t>19</w:t>
            </w:r>
          </w:p>
        </w:tc>
      </w:tr>
      <w:tr w:rsidR="00064763" w:rsidRPr="00064763" w:rsidTr="004C7942">
        <w:tc>
          <w:tcPr>
            <w:tcW w:w="419" w:type="pct"/>
            <w:shd w:val="clear" w:color="auto" w:fill="FFFFFF" w:themeFill="background1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15</w:t>
            </w:r>
          </w:p>
        </w:tc>
        <w:tc>
          <w:tcPr>
            <w:tcW w:w="3771" w:type="pct"/>
            <w:shd w:val="clear" w:color="auto" w:fill="FFFFFF" w:themeFill="background1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 xml:space="preserve">4.1.Развитие биологии в </w:t>
            </w:r>
            <w:proofErr w:type="spellStart"/>
            <w:r w:rsidRPr="00064763">
              <w:rPr>
                <w:rStyle w:val="a8"/>
                <w:b w:val="0"/>
                <w:color w:val="000000" w:themeColor="text1"/>
              </w:rPr>
              <w:t>додарвиновский</w:t>
            </w:r>
            <w:proofErr w:type="spellEnd"/>
            <w:r w:rsidRPr="00064763">
              <w:rPr>
                <w:rStyle w:val="a8"/>
                <w:b w:val="0"/>
                <w:color w:val="000000" w:themeColor="text1"/>
              </w:rPr>
              <w:t xml:space="preserve"> период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2</w:t>
            </w:r>
          </w:p>
        </w:tc>
      </w:tr>
      <w:tr w:rsidR="00064763" w:rsidRPr="00064763" w:rsidTr="004C7942">
        <w:tc>
          <w:tcPr>
            <w:tcW w:w="419" w:type="pct"/>
            <w:shd w:val="clear" w:color="auto" w:fill="FFFFFF" w:themeFill="background1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16</w:t>
            </w:r>
          </w:p>
        </w:tc>
        <w:tc>
          <w:tcPr>
            <w:tcW w:w="3771" w:type="pct"/>
            <w:shd w:val="clear" w:color="auto" w:fill="FFFFFF" w:themeFill="background1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4.2.Теория Ч. Дарвина о происхождении видов путём естественного отбора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5</w:t>
            </w:r>
          </w:p>
        </w:tc>
      </w:tr>
      <w:tr w:rsidR="00064763" w:rsidRPr="00064763" w:rsidTr="004C7942">
        <w:tc>
          <w:tcPr>
            <w:tcW w:w="419" w:type="pct"/>
            <w:shd w:val="clear" w:color="auto" w:fill="FFFFFF" w:themeFill="background1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</w:p>
        </w:tc>
        <w:tc>
          <w:tcPr>
            <w:tcW w:w="3771" w:type="pct"/>
            <w:shd w:val="clear" w:color="auto" w:fill="FFFFFF" w:themeFill="background1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 xml:space="preserve">4.3.Современные представления об эволюции. </w:t>
            </w:r>
            <w:proofErr w:type="spellStart"/>
            <w:r w:rsidRPr="00064763">
              <w:rPr>
                <w:rStyle w:val="a8"/>
                <w:b w:val="0"/>
                <w:color w:val="000000" w:themeColor="text1"/>
              </w:rPr>
              <w:t>Микроэволюция</w:t>
            </w:r>
            <w:proofErr w:type="spellEnd"/>
            <w:r w:rsidRPr="00064763">
              <w:rPr>
                <w:rStyle w:val="a8"/>
                <w:b w:val="0"/>
                <w:color w:val="000000" w:themeColor="text1"/>
              </w:rPr>
              <w:t>. Макроэволюция.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5</w:t>
            </w:r>
          </w:p>
        </w:tc>
      </w:tr>
      <w:tr w:rsidR="00064763" w:rsidRPr="00064763" w:rsidTr="004C7942">
        <w:tc>
          <w:tcPr>
            <w:tcW w:w="419" w:type="pct"/>
            <w:shd w:val="clear" w:color="auto" w:fill="FFFFFF" w:themeFill="background1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17</w:t>
            </w:r>
          </w:p>
        </w:tc>
        <w:tc>
          <w:tcPr>
            <w:tcW w:w="3771" w:type="pct"/>
            <w:shd w:val="clear" w:color="auto" w:fill="FFFFFF" w:themeFill="background1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4.4.Приспособленность организмов к условиям внешней среды как результат действия естественного отбора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2</w:t>
            </w:r>
          </w:p>
        </w:tc>
      </w:tr>
      <w:tr w:rsidR="00064763" w:rsidRPr="00064763" w:rsidTr="004C7942">
        <w:tc>
          <w:tcPr>
            <w:tcW w:w="419" w:type="pct"/>
            <w:shd w:val="clear" w:color="auto" w:fill="FFFFFF" w:themeFill="background1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20</w:t>
            </w:r>
          </w:p>
        </w:tc>
        <w:tc>
          <w:tcPr>
            <w:tcW w:w="3771" w:type="pct"/>
            <w:shd w:val="clear" w:color="auto" w:fill="FFFFFF" w:themeFill="background1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4.5.Возникновение жизни на Земле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2</w:t>
            </w:r>
          </w:p>
        </w:tc>
      </w:tr>
      <w:tr w:rsidR="00064763" w:rsidRPr="00064763" w:rsidTr="004C7942">
        <w:tc>
          <w:tcPr>
            <w:tcW w:w="41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21</w:t>
            </w:r>
          </w:p>
        </w:tc>
        <w:tc>
          <w:tcPr>
            <w:tcW w:w="3771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4.6.Развитие жизни на Земле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3</w:t>
            </w:r>
          </w:p>
        </w:tc>
      </w:tr>
      <w:tr w:rsidR="00064763" w:rsidRPr="00064763" w:rsidTr="004C7942">
        <w:tc>
          <w:tcPr>
            <w:tcW w:w="419" w:type="pct"/>
            <w:shd w:val="clear" w:color="auto" w:fill="F2F2F2" w:themeFill="background1" w:themeFillShade="F2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22</w:t>
            </w:r>
          </w:p>
        </w:tc>
        <w:tc>
          <w:tcPr>
            <w:tcW w:w="3771" w:type="pct"/>
            <w:shd w:val="clear" w:color="auto" w:fill="F2F2F2" w:themeFill="background1" w:themeFillShade="F2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rPr>
                <w:rStyle w:val="a8"/>
                <w:color w:val="000000" w:themeColor="text1"/>
              </w:rPr>
            </w:pPr>
            <w:r w:rsidRPr="00064763">
              <w:rPr>
                <w:rStyle w:val="a8"/>
                <w:color w:val="000000" w:themeColor="text1"/>
              </w:rPr>
              <w:t>Раздел 5. Взаимоотношения организма и среды. Основы экологии</w:t>
            </w:r>
          </w:p>
        </w:tc>
        <w:tc>
          <w:tcPr>
            <w:tcW w:w="810" w:type="pct"/>
            <w:shd w:val="clear" w:color="auto" w:fill="F2F2F2" w:themeFill="background1" w:themeFillShade="F2"/>
            <w:vAlign w:val="center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color w:val="000000" w:themeColor="text1"/>
              </w:rPr>
            </w:pPr>
            <w:r w:rsidRPr="00064763">
              <w:rPr>
                <w:rStyle w:val="a8"/>
                <w:color w:val="000000" w:themeColor="text1"/>
              </w:rPr>
              <w:t>5</w:t>
            </w:r>
          </w:p>
        </w:tc>
      </w:tr>
      <w:tr w:rsidR="00064763" w:rsidRPr="00064763" w:rsidTr="004C7942">
        <w:tc>
          <w:tcPr>
            <w:tcW w:w="419" w:type="pct"/>
            <w:shd w:val="clear" w:color="auto" w:fill="FFFFFF" w:themeFill="background1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23</w:t>
            </w:r>
          </w:p>
        </w:tc>
        <w:tc>
          <w:tcPr>
            <w:tcW w:w="3771" w:type="pct"/>
            <w:shd w:val="clear" w:color="auto" w:fill="FFFFFF" w:themeFill="background1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5.1.Биосфера, её структура и функции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3</w:t>
            </w:r>
          </w:p>
        </w:tc>
      </w:tr>
      <w:tr w:rsidR="00064763" w:rsidRPr="00064763" w:rsidTr="004C7942">
        <w:tc>
          <w:tcPr>
            <w:tcW w:w="419" w:type="pct"/>
            <w:shd w:val="clear" w:color="auto" w:fill="FFFFFF" w:themeFill="background1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24</w:t>
            </w:r>
          </w:p>
        </w:tc>
        <w:tc>
          <w:tcPr>
            <w:tcW w:w="3771" w:type="pct"/>
            <w:shd w:val="clear" w:color="auto" w:fill="FFFFFF" w:themeFill="background1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5.2.Биосфера и человек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  <w:b w:val="0"/>
                <w:color w:val="000000" w:themeColor="text1"/>
              </w:rPr>
            </w:pPr>
            <w:r w:rsidRPr="00064763">
              <w:rPr>
                <w:rStyle w:val="a8"/>
                <w:b w:val="0"/>
                <w:color w:val="000000" w:themeColor="text1"/>
              </w:rPr>
              <w:t>2</w:t>
            </w:r>
          </w:p>
        </w:tc>
      </w:tr>
      <w:tr w:rsidR="00064763" w:rsidRPr="00A538B1" w:rsidTr="004C7942">
        <w:trPr>
          <w:trHeight w:val="390"/>
        </w:trPr>
        <w:tc>
          <w:tcPr>
            <w:tcW w:w="419" w:type="pct"/>
            <w:shd w:val="clear" w:color="auto" w:fill="FFFFFF" w:themeFill="background1"/>
            <w:vAlign w:val="center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</w:rPr>
            </w:pPr>
          </w:p>
        </w:tc>
        <w:tc>
          <w:tcPr>
            <w:tcW w:w="3771" w:type="pct"/>
            <w:shd w:val="clear" w:color="auto" w:fill="FFFFFF" w:themeFill="background1"/>
            <w:vAlign w:val="center"/>
          </w:tcPr>
          <w:p w:rsidR="00064763" w:rsidRPr="00064763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</w:rPr>
            </w:pPr>
            <w:r w:rsidRPr="00064763">
              <w:rPr>
                <w:rStyle w:val="a8"/>
              </w:rPr>
              <w:t>ИТОГО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 w:rsidR="00064763" w:rsidRPr="00A538B1" w:rsidRDefault="00064763" w:rsidP="004C7942">
            <w:pPr>
              <w:pStyle w:val="a5"/>
              <w:spacing w:before="0" w:beforeAutospacing="0" w:after="0" w:afterAutospacing="0"/>
              <w:jc w:val="center"/>
              <w:rPr>
                <w:rStyle w:val="a8"/>
              </w:rPr>
            </w:pPr>
            <w:r w:rsidRPr="00064763">
              <w:rPr>
                <w:rStyle w:val="a8"/>
              </w:rPr>
              <w:t>68</w:t>
            </w:r>
            <w:r w:rsidR="008865BE">
              <w:rPr>
                <w:rStyle w:val="a8"/>
              </w:rPr>
              <w:t>+2 повторение</w:t>
            </w:r>
          </w:p>
        </w:tc>
      </w:tr>
    </w:tbl>
    <w:p w:rsidR="00064763" w:rsidRPr="00A538B1" w:rsidRDefault="00064763" w:rsidP="0006476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064763" w:rsidRDefault="00064763" w:rsidP="00E93296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8865BE" w:rsidRDefault="008865BE" w:rsidP="00E93296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8865BE" w:rsidRDefault="008865BE" w:rsidP="00E93296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8865BE" w:rsidRDefault="008865BE" w:rsidP="00E93296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8865BE" w:rsidRDefault="008865BE" w:rsidP="00E93296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8865BE" w:rsidRDefault="008865BE" w:rsidP="00E93296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8865BE" w:rsidRDefault="008865BE" w:rsidP="00E93296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8865BE" w:rsidRDefault="008865BE" w:rsidP="00E93296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064763" w:rsidRDefault="00064763" w:rsidP="00E93296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064763" w:rsidRPr="00A538B1" w:rsidRDefault="00064763" w:rsidP="00E93296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2C0255" w:rsidRPr="00A538B1" w:rsidRDefault="002C0255" w:rsidP="00E93296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2C0255" w:rsidRPr="00A538B1" w:rsidRDefault="002C0255" w:rsidP="00785B47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E93296" w:rsidRPr="00064763" w:rsidRDefault="00785B47" w:rsidP="00785B4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6476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4.</w:t>
      </w:r>
      <w:r w:rsidR="00EE4626" w:rsidRPr="00064763">
        <w:rPr>
          <w:rFonts w:ascii="Times New Roman" w:hAnsi="Times New Roman" w:cs="Times New Roman"/>
          <w:b/>
          <w:color w:val="000000"/>
          <w:sz w:val="24"/>
          <w:szCs w:val="24"/>
        </w:rPr>
        <w:t>Т</w:t>
      </w:r>
      <w:r w:rsidR="00E93296" w:rsidRPr="00064763">
        <w:rPr>
          <w:rFonts w:ascii="Times New Roman" w:hAnsi="Times New Roman" w:cs="Times New Roman"/>
          <w:b/>
          <w:color w:val="000000"/>
          <w:sz w:val="24"/>
          <w:szCs w:val="24"/>
        </w:rPr>
        <w:t>ематический поурочный план</w:t>
      </w:r>
      <w:r w:rsidR="002C0255" w:rsidRPr="0006476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E93296" w:rsidRPr="00A538B1" w:rsidRDefault="00E93296" w:rsidP="00E93296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7808"/>
        <w:gridCol w:w="1851"/>
      </w:tblGrid>
      <w:tr w:rsidR="00A20F2B" w:rsidRPr="00A538B1" w:rsidTr="00C97BF2">
        <w:tc>
          <w:tcPr>
            <w:tcW w:w="378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20F2B" w:rsidRPr="00A538B1" w:rsidRDefault="00A20F2B" w:rsidP="001905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4136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20F2B" w:rsidRPr="00A538B1" w:rsidRDefault="00A20F2B" w:rsidP="001905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b/>
                <w:sz w:val="24"/>
                <w:szCs w:val="24"/>
              </w:rPr>
              <w:t>Темы раздела, урока, лабораторной работы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20F2B" w:rsidRPr="00A538B1" w:rsidRDefault="00A20F2B" w:rsidP="001905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A20F2B" w:rsidRPr="00A538B1" w:rsidRDefault="00A20F2B" w:rsidP="001905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A20F2B" w:rsidRPr="00A538B1" w:rsidTr="00C97BF2">
        <w:trPr>
          <w:trHeight w:val="537"/>
        </w:trPr>
        <w:tc>
          <w:tcPr>
            <w:tcW w:w="378" w:type="pct"/>
            <w:shd w:val="clear" w:color="auto" w:fill="F2F2F2" w:themeFill="background1" w:themeFillShade="F2"/>
          </w:tcPr>
          <w:p w:rsidR="00A20F2B" w:rsidRPr="00A538B1" w:rsidRDefault="00A20F2B" w:rsidP="00A0249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36" w:type="pct"/>
            <w:shd w:val="clear" w:color="auto" w:fill="F2F2F2" w:themeFill="background1" w:themeFillShade="F2"/>
            <w:vAlign w:val="center"/>
          </w:tcPr>
          <w:p w:rsidR="00A20F2B" w:rsidRPr="00A538B1" w:rsidRDefault="004612B7" w:rsidP="00C75EF6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38B1">
              <w:rPr>
                <w:rStyle w:val="a8"/>
                <w:rFonts w:ascii="Times New Roman" w:hAnsi="Times New Roman"/>
                <w:bCs w:val="0"/>
                <w:color w:val="000000" w:themeColor="text1"/>
                <w:sz w:val="24"/>
                <w:szCs w:val="24"/>
              </w:rPr>
              <w:t>1.</w:t>
            </w:r>
            <w:r w:rsidR="00C75EF6" w:rsidRPr="00A538B1">
              <w:rPr>
                <w:rStyle w:val="a8"/>
                <w:rFonts w:ascii="Times New Roman" w:hAnsi="Times New Roman"/>
                <w:color w:val="000000" w:themeColor="text1"/>
                <w:sz w:val="24"/>
                <w:szCs w:val="24"/>
              </w:rPr>
              <w:t>Введение</w:t>
            </w:r>
          </w:p>
        </w:tc>
        <w:tc>
          <w:tcPr>
            <w:tcW w:w="486" w:type="pct"/>
            <w:shd w:val="clear" w:color="auto" w:fill="F2F2F2" w:themeFill="background1" w:themeFillShade="F2"/>
            <w:vAlign w:val="center"/>
          </w:tcPr>
          <w:p w:rsidR="00A20F2B" w:rsidRPr="00A538B1" w:rsidRDefault="001B18C6" w:rsidP="00A20F2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38B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8F47E7" w:rsidRPr="00A538B1" w:rsidTr="00C75EF6">
        <w:tc>
          <w:tcPr>
            <w:tcW w:w="378" w:type="pct"/>
            <w:tcBorders>
              <w:bottom w:val="single" w:sz="4" w:space="0" w:color="auto"/>
            </w:tcBorders>
          </w:tcPr>
          <w:p w:rsidR="008F47E7" w:rsidRPr="00A538B1" w:rsidRDefault="008F47E7" w:rsidP="008F47E7">
            <w:pPr>
              <w:pStyle w:val="a3"/>
              <w:numPr>
                <w:ilvl w:val="0"/>
                <w:numId w:val="7"/>
              </w:numPr>
              <w:ind w:left="567" w:hanging="578"/>
            </w:pPr>
          </w:p>
        </w:tc>
        <w:tc>
          <w:tcPr>
            <w:tcW w:w="4136" w:type="pct"/>
            <w:tcBorders>
              <w:bottom w:val="single" w:sz="4" w:space="0" w:color="auto"/>
            </w:tcBorders>
          </w:tcPr>
          <w:p w:rsidR="008F47E7" w:rsidRPr="00A538B1" w:rsidRDefault="001B18C6" w:rsidP="0056142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 xml:space="preserve">Место курса в системе естественнонаучных дисциплин, а также в биологических науках. 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:rsidR="00A34398" w:rsidRPr="00A538B1" w:rsidRDefault="001043F7" w:rsidP="008F47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75EF6">
        <w:tc>
          <w:tcPr>
            <w:tcW w:w="378" w:type="pct"/>
            <w:tcBorders>
              <w:bottom w:val="single" w:sz="4" w:space="0" w:color="auto"/>
            </w:tcBorders>
          </w:tcPr>
          <w:p w:rsidR="00D65B33" w:rsidRPr="00A538B1" w:rsidRDefault="00D65B33" w:rsidP="008F47E7">
            <w:pPr>
              <w:pStyle w:val="a3"/>
              <w:numPr>
                <w:ilvl w:val="0"/>
                <w:numId w:val="7"/>
              </w:numPr>
              <w:ind w:left="567" w:hanging="578"/>
            </w:pPr>
          </w:p>
        </w:tc>
        <w:tc>
          <w:tcPr>
            <w:tcW w:w="4136" w:type="pct"/>
            <w:tcBorders>
              <w:bottom w:val="single" w:sz="4" w:space="0" w:color="auto"/>
            </w:tcBorders>
          </w:tcPr>
          <w:p w:rsidR="00D65B33" w:rsidRPr="00A538B1" w:rsidRDefault="00D65B33" w:rsidP="00733FCD">
            <w:pPr>
              <w:pStyle w:val="a5"/>
              <w:spacing w:before="0" w:beforeAutospacing="0" w:after="0" w:afterAutospacing="0"/>
              <w:rPr>
                <w:rStyle w:val="a8"/>
                <w:b w:val="0"/>
                <w:color w:val="000000" w:themeColor="text1"/>
              </w:rPr>
            </w:pPr>
            <w:r w:rsidRPr="00A538B1">
              <w:t xml:space="preserve"> Уровни организации жизни: молекулярно</w:t>
            </w:r>
            <w:r w:rsidRPr="00A538B1">
              <w:noBreakHyphen/>
              <w:t>генетический, клеточный, тканевый, органный, организменный, популяционно</w:t>
            </w:r>
            <w:r w:rsidRPr="00A538B1">
              <w:noBreakHyphen/>
              <w:t>видовой, биогеоценотический и биосферный.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:rsidR="00D65B33" w:rsidRPr="00A538B1" w:rsidRDefault="001043F7" w:rsidP="008F47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75EF6">
        <w:tc>
          <w:tcPr>
            <w:tcW w:w="378" w:type="pct"/>
            <w:tcBorders>
              <w:bottom w:val="single" w:sz="4" w:space="0" w:color="auto"/>
            </w:tcBorders>
          </w:tcPr>
          <w:p w:rsidR="00D65B33" w:rsidRPr="00A538B1" w:rsidRDefault="00D65B33" w:rsidP="008F47E7">
            <w:pPr>
              <w:pStyle w:val="a3"/>
              <w:numPr>
                <w:ilvl w:val="0"/>
                <w:numId w:val="7"/>
              </w:numPr>
              <w:ind w:left="567" w:hanging="578"/>
            </w:pPr>
          </w:p>
        </w:tc>
        <w:tc>
          <w:tcPr>
            <w:tcW w:w="4136" w:type="pct"/>
            <w:tcBorders>
              <w:bottom w:val="single" w:sz="4" w:space="0" w:color="auto"/>
            </w:tcBorders>
          </w:tcPr>
          <w:p w:rsidR="00D65B33" w:rsidRPr="00A538B1" w:rsidRDefault="00D65B33" w:rsidP="00733FCD">
            <w:pPr>
              <w:spacing w:after="0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 xml:space="preserve">Царства живой природы; краткая характеристика естественной системы классификации живых организмов. Видовое разнообразие. 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:rsidR="00D65B33" w:rsidRPr="00A538B1" w:rsidRDefault="001043F7" w:rsidP="008F47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75EF6">
        <w:tc>
          <w:tcPr>
            <w:tcW w:w="378" w:type="pct"/>
            <w:shd w:val="clear" w:color="auto" w:fill="F2F2F2" w:themeFill="background1" w:themeFillShade="F2"/>
          </w:tcPr>
          <w:p w:rsidR="00D65B33" w:rsidRPr="00A538B1" w:rsidRDefault="00D65B33" w:rsidP="00C75EF6">
            <w:pPr>
              <w:pStyle w:val="a3"/>
              <w:ind w:left="567"/>
            </w:pPr>
          </w:p>
        </w:tc>
        <w:tc>
          <w:tcPr>
            <w:tcW w:w="4136" w:type="pct"/>
            <w:shd w:val="clear" w:color="auto" w:fill="F2F2F2" w:themeFill="background1" w:themeFillShade="F2"/>
          </w:tcPr>
          <w:p w:rsidR="00D65B33" w:rsidRPr="00A538B1" w:rsidRDefault="00D65B33" w:rsidP="008F47E7">
            <w:pPr>
              <w:spacing w:after="0"/>
              <w:rPr>
                <w:rStyle w:val="a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38B1">
              <w:rPr>
                <w:rStyle w:val="a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Раздел 1. Структурная организация живых организмов</w:t>
            </w:r>
          </w:p>
        </w:tc>
        <w:tc>
          <w:tcPr>
            <w:tcW w:w="486" w:type="pct"/>
            <w:shd w:val="clear" w:color="auto" w:fill="F2F2F2" w:themeFill="background1" w:themeFillShade="F2"/>
          </w:tcPr>
          <w:p w:rsidR="00D65B33" w:rsidRPr="00A538B1" w:rsidRDefault="00D65B33" w:rsidP="00967B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E75BB4">
            <w:pPr>
              <w:pStyle w:val="a3"/>
              <w:ind w:left="567"/>
            </w:pPr>
          </w:p>
        </w:tc>
        <w:tc>
          <w:tcPr>
            <w:tcW w:w="4136" w:type="pct"/>
          </w:tcPr>
          <w:p w:rsidR="00D65B33" w:rsidRPr="00A538B1" w:rsidRDefault="00D65B33" w:rsidP="0088218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b/>
                <w:sz w:val="24"/>
                <w:szCs w:val="24"/>
              </w:rPr>
              <w:t>1.1. Химическая организация клетки</w:t>
            </w:r>
          </w:p>
        </w:tc>
        <w:tc>
          <w:tcPr>
            <w:tcW w:w="486" w:type="pct"/>
          </w:tcPr>
          <w:p w:rsidR="00D65B33" w:rsidRPr="00A538B1" w:rsidRDefault="00D65B33" w:rsidP="001905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D65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36" w:type="pct"/>
          </w:tcPr>
          <w:p w:rsidR="00D65B33" w:rsidRPr="00A538B1" w:rsidRDefault="00D65B33" w:rsidP="00967B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Элементный состав клетки. Неорганические молекулы живого вещества.</w:t>
            </w:r>
          </w:p>
        </w:tc>
        <w:tc>
          <w:tcPr>
            <w:tcW w:w="486" w:type="pct"/>
          </w:tcPr>
          <w:p w:rsidR="00D65B33" w:rsidRPr="00A538B1" w:rsidRDefault="001043F7" w:rsidP="00967B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D65B33">
        <w:trPr>
          <w:trHeight w:val="277"/>
        </w:trPr>
        <w:tc>
          <w:tcPr>
            <w:tcW w:w="378" w:type="pct"/>
          </w:tcPr>
          <w:p w:rsidR="00D65B33" w:rsidRPr="00A538B1" w:rsidRDefault="00D65B33" w:rsidP="00D65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36" w:type="pct"/>
          </w:tcPr>
          <w:p w:rsidR="00D65B33" w:rsidRPr="00A538B1" w:rsidRDefault="00D65B33" w:rsidP="00967B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Органические молекулы.</w:t>
            </w:r>
          </w:p>
        </w:tc>
        <w:tc>
          <w:tcPr>
            <w:tcW w:w="486" w:type="pct"/>
          </w:tcPr>
          <w:p w:rsidR="00D65B33" w:rsidRPr="00A538B1" w:rsidRDefault="001043F7" w:rsidP="00967B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967B53">
            <w:pPr>
              <w:pStyle w:val="a3"/>
              <w:ind w:left="567"/>
            </w:pPr>
          </w:p>
        </w:tc>
        <w:tc>
          <w:tcPr>
            <w:tcW w:w="4136" w:type="pct"/>
          </w:tcPr>
          <w:p w:rsidR="00D65B33" w:rsidRPr="00A538B1" w:rsidRDefault="00D65B33" w:rsidP="008F47E7">
            <w:pPr>
              <w:pStyle w:val="a5"/>
              <w:spacing w:before="0" w:beforeAutospacing="0" w:after="0" w:afterAutospacing="0"/>
              <w:rPr>
                <w:b/>
              </w:rPr>
            </w:pPr>
            <w:r w:rsidRPr="00A538B1">
              <w:rPr>
                <w:b/>
              </w:rPr>
              <w:t>1.2.Обмен веществ и преобразование веществ в клетке</w:t>
            </w:r>
          </w:p>
        </w:tc>
        <w:tc>
          <w:tcPr>
            <w:tcW w:w="486" w:type="pct"/>
          </w:tcPr>
          <w:p w:rsidR="00D65B33" w:rsidRPr="00A538B1" w:rsidRDefault="00D65B33" w:rsidP="008F47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967B53">
            <w:pPr>
              <w:pStyle w:val="a3"/>
              <w:ind w:left="0"/>
            </w:pPr>
            <w:r w:rsidRPr="00A538B1">
              <w:t>6</w:t>
            </w:r>
          </w:p>
        </w:tc>
        <w:tc>
          <w:tcPr>
            <w:tcW w:w="4136" w:type="pct"/>
          </w:tcPr>
          <w:p w:rsidR="00D65B33" w:rsidRPr="00A538B1" w:rsidRDefault="00D65B33" w:rsidP="00967B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Обмен веществ и преобразование энергии в клетке.</w:t>
            </w:r>
          </w:p>
        </w:tc>
        <w:tc>
          <w:tcPr>
            <w:tcW w:w="486" w:type="pct"/>
          </w:tcPr>
          <w:p w:rsidR="00D65B33" w:rsidRPr="00A538B1" w:rsidRDefault="001043F7" w:rsidP="00967B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967B53">
            <w:pPr>
              <w:pStyle w:val="a3"/>
              <w:ind w:left="0"/>
            </w:pPr>
            <w:r w:rsidRPr="00A538B1">
              <w:t>7</w:t>
            </w:r>
          </w:p>
        </w:tc>
        <w:tc>
          <w:tcPr>
            <w:tcW w:w="4136" w:type="pct"/>
          </w:tcPr>
          <w:p w:rsidR="00D65B33" w:rsidRPr="00A538B1" w:rsidRDefault="00D65B33" w:rsidP="00967B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Транспорт веществ через клеточную мембрану.</w:t>
            </w:r>
          </w:p>
        </w:tc>
        <w:tc>
          <w:tcPr>
            <w:tcW w:w="486" w:type="pct"/>
          </w:tcPr>
          <w:p w:rsidR="00D65B33" w:rsidRPr="00A538B1" w:rsidRDefault="001043F7" w:rsidP="00967B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967B53">
            <w:pPr>
              <w:pStyle w:val="a3"/>
              <w:ind w:left="0"/>
            </w:pPr>
            <w:r w:rsidRPr="00A538B1">
              <w:t>8</w:t>
            </w:r>
          </w:p>
        </w:tc>
        <w:tc>
          <w:tcPr>
            <w:tcW w:w="4136" w:type="pct"/>
          </w:tcPr>
          <w:p w:rsidR="00D65B33" w:rsidRPr="00A538B1" w:rsidRDefault="00D65B33" w:rsidP="00007B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 xml:space="preserve">Биосинтез белков, жиров и углеводов в клетке. </w:t>
            </w:r>
          </w:p>
        </w:tc>
        <w:tc>
          <w:tcPr>
            <w:tcW w:w="486" w:type="pct"/>
          </w:tcPr>
          <w:p w:rsidR="00D65B33" w:rsidRPr="00A538B1" w:rsidRDefault="001043F7" w:rsidP="008F47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967B53">
            <w:pPr>
              <w:pStyle w:val="a3"/>
              <w:ind w:left="0"/>
            </w:pPr>
          </w:p>
        </w:tc>
        <w:tc>
          <w:tcPr>
            <w:tcW w:w="4136" w:type="pct"/>
          </w:tcPr>
          <w:p w:rsidR="00D65B33" w:rsidRPr="00A538B1" w:rsidRDefault="00D65B33" w:rsidP="00967B53">
            <w:pPr>
              <w:pStyle w:val="a5"/>
              <w:spacing w:before="0" w:beforeAutospacing="0" w:after="0" w:afterAutospacing="0"/>
              <w:rPr>
                <w:b/>
              </w:rPr>
            </w:pPr>
            <w:r w:rsidRPr="00A538B1">
              <w:rPr>
                <w:b/>
              </w:rPr>
              <w:t>1.3.Строение и функции клеток</w:t>
            </w:r>
          </w:p>
        </w:tc>
        <w:tc>
          <w:tcPr>
            <w:tcW w:w="486" w:type="pct"/>
          </w:tcPr>
          <w:p w:rsidR="00D65B33" w:rsidRPr="00A538B1" w:rsidRDefault="00D65B33" w:rsidP="008F47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967B53">
            <w:pPr>
              <w:pStyle w:val="a3"/>
              <w:ind w:left="0"/>
            </w:pPr>
            <w:r w:rsidRPr="00A538B1">
              <w:t>9</w:t>
            </w:r>
          </w:p>
        </w:tc>
        <w:tc>
          <w:tcPr>
            <w:tcW w:w="4136" w:type="pct"/>
          </w:tcPr>
          <w:p w:rsidR="00D65B33" w:rsidRPr="00A538B1" w:rsidRDefault="00D65B33" w:rsidP="00967B53">
            <w:pPr>
              <w:pStyle w:val="a5"/>
              <w:spacing w:before="0" w:beforeAutospacing="0" w:after="0" w:afterAutospacing="0"/>
            </w:pPr>
            <w:proofErr w:type="spellStart"/>
            <w:r w:rsidRPr="00A538B1">
              <w:t>Прокариотические</w:t>
            </w:r>
            <w:proofErr w:type="spellEnd"/>
            <w:r w:rsidRPr="00A538B1">
              <w:t xml:space="preserve"> клетки: форма и размеры.</w:t>
            </w:r>
          </w:p>
        </w:tc>
        <w:tc>
          <w:tcPr>
            <w:tcW w:w="486" w:type="pct"/>
          </w:tcPr>
          <w:p w:rsidR="00D65B33" w:rsidRPr="00A538B1" w:rsidRDefault="001043F7" w:rsidP="008F47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967B53">
            <w:pPr>
              <w:pStyle w:val="a3"/>
              <w:ind w:left="0"/>
            </w:pPr>
            <w:r w:rsidRPr="00A538B1">
              <w:t>10</w:t>
            </w:r>
          </w:p>
        </w:tc>
        <w:tc>
          <w:tcPr>
            <w:tcW w:w="4136" w:type="pct"/>
          </w:tcPr>
          <w:p w:rsidR="00D65B33" w:rsidRPr="00A538B1" w:rsidRDefault="00D65B33" w:rsidP="00967B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Эукариотическая</w:t>
            </w:r>
            <w:proofErr w:type="spellEnd"/>
            <w:r w:rsidRPr="00A538B1">
              <w:rPr>
                <w:rFonts w:ascii="Times New Roman" w:hAnsi="Times New Roman" w:cs="Times New Roman"/>
                <w:sz w:val="24"/>
                <w:szCs w:val="24"/>
              </w:rPr>
              <w:t xml:space="preserve"> клетка. Цитоплазма </w:t>
            </w:r>
            <w:proofErr w:type="spellStart"/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эукариотической</w:t>
            </w:r>
            <w:proofErr w:type="spellEnd"/>
            <w:r w:rsidRPr="00A538B1">
              <w:rPr>
                <w:rFonts w:ascii="Times New Roman" w:hAnsi="Times New Roman" w:cs="Times New Roman"/>
                <w:sz w:val="24"/>
                <w:szCs w:val="24"/>
              </w:rPr>
              <w:t xml:space="preserve"> клетки.</w:t>
            </w:r>
          </w:p>
        </w:tc>
        <w:tc>
          <w:tcPr>
            <w:tcW w:w="486" w:type="pct"/>
          </w:tcPr>
          <w:p w:rsidR="00D65B33" w:rsidRPr="00A538B1" w:rsidRDefault="001043F7" w:rsidP="00967B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967B53">
            <w:pPr>
              <w:pStyle w:val="a3"/>
              <w:ind w:left="0"/>
            </w:pPr>
            <w:r w:rsidRPr="00A538B1">
              <w:t>11</w:t>
            </w:r>
          </w:p>
        </w:tc>
        <w:tc>
          <w:tcPr>
            <w:tcW w:w="4136" w:type="pct"/>
          </w:tcPr>
          <w:p w:rsidR="00D65B33" w:rsidRPr="00A538B1" w:rsidRDefault="00D65B33" w:rsidP="00F129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 xml:space="preserve"> Органеллы цитоплазмы, их структура и функции. </w:t>
            </w:r>
            <w:proofErr w:type="spellStart"/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Цитоскелет</w:t>
            </w:r>
            <w:proofErr w:type="spellEnd"/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. Включения и их роль в метаболизме клеток</w:t>
            </w:r>
          </w:p>
        </w:tc>
        <w:tc>
          <w:tcPr>
            <w:tcW w:w="486" w:type="pct"/>
          </w:tcPr>
          <w:p w:rsidR="00D65B33" w:rsidRPr="00A538B1" w:rsidRDefault="001043F7" w:rsidP="00967B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967B53">
            <w:pPr>
              <w:pStyle w:val="a3"/>
              <w:ind w:left="0"/>
            </w:pPr>
            <w:r w:rsidRPr="00A538B1">
              <w:t>12</w:t>
            </w:r>
          </w:p>
        </w:tc>
        <w:tc>
          <w:tcPr>
            <w:tcW w:w="4136" w:type="pct"/>
          </w:tcPr>
          <w:p w:rsidR="00D65B33" w:rsidRPr="00A538B1" w:rsidRDefault="00D65B33" w:rsidP="00DD39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Клеточное ядро — центр управления жизнедеятельностью клетки. Структуры клеточного ядра</w:t>
            </w:r>
          </w:p>
        </w:tc>
        <w:tc>
          <w:tcPr>
            <w:tcW w:w="486" w:type="pct"/>
          </w:tcPr>
          <w:p w:rsidR="00D65B33" w:rsidRPr="00A538B1" w:rsidRDefault="001043F7" w:rsidP="00967B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967B53">
            <w:pPr>
              <w:pStyle w:val="a3"/>
              <w:ind w:left="0"/>
            </w:pPr>
            <w:r w:rsidRPr="00A538B1">
              <w:t>13</w:t>
            </w:r>
          </w:p>
        </w:tc>
        <w:tc>
          <w:tcPr>
            <w:tcW w:w="4136" w:type="pct"/>
          </w:tcPr>
          <w:p w:rsidR="00D65B33" w:rsidRPr="00A538B1" w:rsidRDefault="00D65B33" w:rsidP="00F430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Клеточная теория строения организмов</w:t>
            </w:r>
          </w:p>
        </w:tc>
        <w:tc>
          <w:tcPr>
            <w:tcW w:w="486" w:type="pct"/>
          </w:tcPr>
          <w:p w:rsidR="00D65B33" w:rsidRPr="00A538B1" w:rsidRDefault="001043F7" w:rsidP="00967B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2309C7">
        <w:trPr>
          <w:trHeight w:val="317"/>
        </w:trPr>
        <w:tc>
          <w:tcPr>
            <w:tcW w:w="378" w:type="pct"/>
            <w:shd w:val="clear" w:color="auto" w:fill="F2F2F2" w:themeFill="background1" w:themeFillShade="F2"/>
          </w:tcPr>
          <w:p w:rsidR="00D65B33" w:rsidRPr="00A538B1" w:rsidRDefault="00D65B33" w:rsidP="00E75BB4">
            <w:pPr>
              <w:spacing w:after="0"/>
              <w:ind w:left="-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pct"/>
            <w:shd w:val="clear" w:color="auto" w:fill="F2F2F2" w:themeFill="background1" w:themeFillShade="F2"/>
          </w:tcPr>
          <w:p w:rsidR="00D65B33" w:rsidRPr="00A538B1" w:rsidRDefault="00D65B33" w:rsidP="002309C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2. Размножение и индивидуальное развитие организмов</w:t>
            </w:r>
          </w:p>
        </w:tc>
        <w:tc>
          <w:tcPr>
            <w:tcW w:w="486" w:type="pct"/>
            <w:shd w:val="clear" w:color="auto" w:fill="F2F2F2" w:themeFill="background1" w:themeFillShade="F2"/>
          </w:tcPr>
          <w:p w:rsidR="00D65B33" w:rsidRPr="00A538B1" w:rsidRDefault="00D65B33" w:rsidP="00E75BB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2309C7">
            <w:pPr>
              <w:pStyle w:val="a3"/>
            </w:pPr>
          </w:p>
        </w:tc>
        <w:tc>
          <w:tcPr>
            <w:tcW w:w="4136" w:type="pct"/>
          </w:tcPr>
          <w:p w:rsidR="00D65B33" w:rsidRPr="00A538B1" w:rsidRDefault="00D65B33" w:rsidP="007C0C35">
            <w:pPr>
              <w:pStyle w:val="a5"/>
              <w:spacing w:before="0" w:beforeAutospacing="0" w:after="0" w:afterAutospacing="0"/>
              <w:rPr>
                <w:b/>
              </w:rPr>
            </w:pPr>
            <w:r w:rsidRPr="00A538B1">
              <w:rPr>
                <w:b/>
              </w:rPr>
              <w:t>2.1. Размножение организмов</w:t>
            </w:r>
          </w:p>
        </w:tc>
        <w:tc>
          <w:tcPr>
            <w:tcW w:w="486" w:type="pct"/>
          </w:tcPr>
          <w:p w:rsidR="00D65B33" w:rsidRPr="00A538B1" w:rsidRDefault="00D65B33" w:rsidP="00B213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2309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36" w:type="pct"/>
          </w:tcPr>
          <w:p w:rsidR="00D65B33" w:rsidRPr="00A538B1" w:rsidRDefault="00D65B33" w:rsidP="002309C7">
            <w:pPr>
              <w:pStyle w:val="a5"/>
              <w:spacing w:before="0" w:beforeAutospacing="0" w:after="0" w:afterAutospacing="0"/>
            </w:pPr>
            <w:r w:rsidRPr="00A538B1">
              <w:t>Сущность и формы размножения организмов. Бесполое размножение растений и животных.</w:t>
            </w:r>
          </w:p>
        </w:tc>
        <w:tc>
          <w:tcPr>
            <w:tcW w:w="486" w:type="pct"/>
          </w:tcPr>
          <w:p w:rsidR="00D65B33" w:rsidRPr="00A538B1" w:rsidRDefault="001043F7" w:rsidP="00B213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2309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36" w:type="pct"/>
          </w:tcPr>
          <w:p w:rsidR="00D65B33" w:rsidRPr="00A538B1" w:rsidRDefault="00D65B33" w:rsidP="007C0C35">
            <w:pPr>
              <w:pStyle w:val="a5"/>
              <w:spacing w:before="0" w:beforeAutospacing="0" w:after="0" w:afterAutospacing="0"/>
            </w:pPr>
            <w:r w:rsidRPr="00A538B1">
              <w:t>Половое размножение животных и растений; образование половых клеток, осеменение и оплодотворение.</w:t>
            </w:r>
          </w:p>
        </w:tc>
        <w:tc>
          <w:tcPr>
            <w:tcW w:w="486" w:type="pct"/>
          </w:tcPr>
          <w:p w:rsidR="00D65B33" w:rsidRPr="00A538B1" w:rsidRDefault="001043F7" w:rsidP="00B213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2309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pct"/>
          </w:tcPr>
          <w:p w:rsidR="00D65B33" w:rsidRPr="00A538B1" w:rsidRDefault="00D65B33" w:rsidP="007C0C35">
            <w:pPr>
              <w:pStyle w:val="a5"/>
              <w:spacing w:before="0" w:beforeAutospacing="0" w:after="0" w:afterAutospacing="0"/>
              <w:rPr>
                <w:b/>
              </w:rPr>
            </w:pPr>
            <w:r w:rsidRPr="00A538B1">
              <w:rPr>
                <w:b/>
              </w:rPr>
              <w:t>2.2. Индивидуальное развитие организмов</w:t>
            </w:r>
          </w:p>
        </w:tc>
        <w:tc>
          <w:tcPr>
            <w:tcW w:w="486" w:type="pct"/>
          </w:tcPr>
          <w:p w:rsidR="00D65B33" w:rsidRPr="00A538B1" w:rsidRDefault="00D65B33" w:rsidP="00B213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2309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36" w:type="pct"/>
          </w:tcPr>
          <w:p w:rsidR="00D65B33" w:rsidRPr="00A538B1" w:rsidRDefault="00D65B33" w:rsidP="002309C7">
            <w:pPr>
              <w:pStyle w:val="a5"/>
              <w:spacing w:before="0" w:beforeAutospacing="0" w:after="0" w:afterAutospacing="0"/>
            </w:pPr>
            <w:r w:rsidRPr="00A538B1">
              <w:t>Эмбриональный период развития. Основные закономерности дробления.</w:t>
            </w:r>
          </w:p>
        </w:tc>
        <w:tc>
          <w:tcPr>
            <w:tcW w:w="486" w:type="pct"/>
          </w:tcPr>
          <w:p w:rsidR="00D65B33" w:rsidRPr="00A538B1" w:rsidRDefault="001043F7" w:rsidP="00B213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2309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36" w:type="pct"/>
          </w:tcPr>
          <w:p w:rsidR="00D65B33" w:rsidRPr="00A538B1" w:rsidRDefault="00D65B33" w:rsidP="007C0C35">
            <w:pPr>
              <w:pStyle w:val="a5"/>
              <w:spacing w:before="0" w:beforeAutospacing="0" w:after="0" w:afterAutospacing="0"/>
            </w:pPr>
            <w:r w:rsidRPr="00A538B1">
              <w:t>Первичный органогенез и дальнейшая дифференцировка тканей, органов и систем.</w:t>
            </w:r>
          </w:p>
        </w:tc>
        <w:tc>
          <w:tcPr>
            <w:tcW w:w="486" w:type="pct"/>
          </w:tcPr>
          <w:p w:rsidR="00D65B33" w:rsidRPr="00A538B1" w:rsidRDefault="001043F7" w:rsidP="00B213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2309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36" w:type="pct"/>
          </w:tcPr>
          <w:p w:rsidR="00D65B33" w:rsidRPr="00A538B1" w:rsidRDefault="00D65B33" w:rsidP="007C0C35">
            <w:pPr>
              <w:pStyle w:val="a5"/>
              <w:spacing w:before="0" w:beforeAutospacing="0" w:after="0" w:afterAutospacing="0"/>
            </w:pPr>
            <w:r w:rsidRPr="00A538B1">
              <w:t>Постэмбриональный период</w:t>
            </w:r>
          </w:p>
        </w:tc>
        <w:tc>
          <w:tcPr>
            <w:tcW w:w="486" w:type="pct"/>
          </w:tcPr>
          <w:p w:rsidR="00D65B33" w:rsidRPr="00A538B1" w:rsidRDefault="001043F7" w:rsidP="00B213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88218C">
        <w:trPr>
          <w:trHeight w:val="420"/>
        </w:trPr>
        <w:tc>
          <w:tcPr>
            <w:tcW w:w="378" w:type="pct"/>
            <w:shd w:val="clear" w:color="auto" w:fill="F2F2F2" w:themeFill="background1" w:themeFillShade="F2"/>
            <w:vAlign w:val="center"/>
          </w:tcPr>
          <w:p w:rsidR="00D65B33" w:rsidRPr="00A538B1" w:rsidRDefault="00D65B33" w:rsidP="004612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pct"/>
            <w:shd w:val="clear" w:color="auto" w:fill="F2F2F2" w:themeFill="background1" w:themeFillShade="F2"/>
          </w:tcPr>
          <w:p w:rsidR="00D65B33" w:rsidRPr="00A538B1" w:rsidRDefault="00D65B33" w:rsidP="004612B7">
            <w:pPr>
              <w:pStyle w:val="a5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A538B1">
              <w:rPr>
                <w:b/>
                <w:color w:val="000000" w:themeColor="text1"/>
              </w:rPr>
              <w:t>Раздел 3. Наследственность и изменчивость организмов</w:t>
            </w:r>
          </w:p>
        </w:tc>
        <w:tc>
          <w:tcPr>
            <w:tcW w:w="486" w:type="pct"/>
            <w:shd w:val="clear" w:color="auto" w:fill="F2F2F2" w:themeFill="background1" w:themeFillShade="F2"/>
            <w:vAlign w:val="center"/>
          </w:tcPr>
          <w:p w:rsidR="00D65B33" w:rsidRPr="00A538B1" w:rsidRDefault="00D65B33" w:rsidP="00875A6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2309C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pct"/>
          </w:tcPr>
          <w:p w:rsidR="00D65B33" w:rsidRPr="00A538B1" w:rsidRDefault="00D65B33" w:rsidP="002309C7">
            <w:pPr>
              <w:pStyle w:val="a5"/>
              <w:spacing w:before="0" w:beforeAutospacing="0" w:after="0" w:afterAutospacing="0"/>
              <w:rPr>
                <w:b/>
              </w:rPr>
            </w:pPr>
            <w:r w:rsidRPr="00A538B1">
              <w:rPr>
                <w:b/>
              </w:rPr>
              <w:t>3.1. Закономерности наследования признаков</w:t>
            </w:r>
          </w:p>
        </w:tc>
        <w:tc>
          <w:tcPr>
            <w:tcW w:w="486" w:type="pct"/>
          </w:tcPr>
          <w:p w:rsidR="00D65B33" w:rsidRPr="00A538B1" w:rsidRDefault="00D65B33" w:rsidP="00875A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2309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36" w:type="pct"/>
          </w:tcPr>
          <w:p w:rsidR="00D65B33" w:rsidRPr="00A538B1" w:rsidRDefault="00D65B33" w:rsidP="002309C7">
            <w:pPr>
              <w:pStyle w:val="a5"/>
              <w:spacing w:before="0" w:beforeAutospacing="0" w:after="0" w:afterAutospacing="0"/>
            </w:pPr>
            <w:r w:rsidRPr="00A538B1">
              <w:t>Открытие Г. Менделем закономерностей наследования признаков</w:t>
            </w:r>
          </w:p>
        </w:tc>
        <w:tc>
          <w:tcPr>
            <w:tcW w:w="486" w:type="pct"/>
          </w:tcPr>
          <w:p w:rsidR="00D65B33" w:rsidRPr="00A538B1" w:rsidRDefault="001043F7" w:rsidP="002309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2309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36" w:type="pct"/>
          </w:tcPr>
          <w:p w:rsidR="00D65B33" w:rsidRPr="00A538B1" w:rsidRDefault="00D65B33" w:rsidP="002309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Гибридологический метод изучения наследственности</w:t>
            </w:r>
          </w:p>
        </w:tc>
        <w:tc>
          <w:tcPr>
            <w:tcW w:w="486" w:type="pct"/>
          </w:tcPr>
          <w:p w:rsidR="00D65B33" w:rsidRPr="00A538B1" w:rsidRDefault="001043F7" w:rsidP="002309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2309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36" w:type="pct"/>
          </w:tcPr>
          <w:p w:rsidR="00D65B33" w:rsidRPr="00A538B1" w:rsidRDefault="00D65B33" w:rsidP="002309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Законы Менделя</w:t>
            </w:r>
          </w:p>
        </w:tc>
        <w:tc>
          <w:tcPr>
            <w:tcW w:w="486" w:type="pct"/>
          </w:tcPr>
          <w:p w:rsidR="00D65B33" w:rsidRPr="00A538B1" w:rsidRDefault="001043F7" w:rsidP="002309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2309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4136" w:type="pct"/>
          </w:tcPr>
          <w:p w:rsidR="00D65B33" w:rsidRPr="00A538B1" w:rsidRDefault="00D65B33" w:rsidP="002309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Законы Менделя</w:t>
            </w:r>
          </w:p>
        </w:tc>
        <w:tc>
          <w:tcPr>
            <w:tcW w:w="486" w:type="pct"/>
          </w:tcPr>
          <w:p w:rsidR="00D65B33" w:rsidRPr="00A538B1" w:rsidRDefault="001043F7" w:rsidP="002309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2309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36" w:type="pct"/>
          </w:tcPr>
          <w:p w:rsidR="00D65B33" w:rsidRPr="00A538B1" w:rsidRDefault="00D65B33" w:rsidP="002309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Законы Менделя</w:t>
            </w:r>
          </w:p>
        </w:tc>
        <w:tc>
          <w:tcPr>
            <w:tcW w:w="486" w:type="pct"/>
          </w:tcPr>
          <w:p w:rsidR="00D65B33" w:rsidRPr="00A538B1" w:rsidRDefault="001043F7" w:rsidP="002309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2309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36" w:type="pct"/>
          </w:tcPr>
          <w:p w:rsidR="00D65B33" w:rsidRPr="00A538B1" w:rsidRDefault="00D65B33" w:rsidP="00A65BF5">
            <w:pPr>
              <w:pStyle w:val="a5"/>
              <w:spacing w:before="0" w:beforeAutospacing="0" w:after="0" w:afterAutospacing="0"/>
              <w:rPr>
                <w:b/>
                <w:i/>
              </w:rPr>
            </w:pPr>
            <w:r w:rsidRPr="00A538B1">
              <w:rPr>
                <w:rStyle w:val="a8"/>
                <w:b w:val="0"/>
                <w:i/>
                <w:color w:val="000000" w:themeColor="text1"/>
              </w:rPr>
              <w:t>Практическая работа  «Решение генетических задач»</w:t>
            </w:r>
          </w:p>
        </w:tc>
        <w:tc>
          <w:tcPr>
            <w:tcW w:w="486" w:type="pct"/>
          </w:tcPr>
          <w:p w:rsidR="00D65B33" w:rsidRPr="00A538B1" w:rsidRDefault="001043F7" w:rsidP="002309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2309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36" w:type="pct"/>
          </w:tcPr>
          <w:p w:rsidR="00D65B33" w:rsidRPr="00A538B1" w:rsidRDefault="00D65B33" w:rsidP="002309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Независимое и сцепленное наследование</w:t>
            </w:r>
          </w:p>
        </w:tc>
        <w:tc>
          <w:tcPr>
            <w:tcW w:w="486" w:type="pct"/>
          </w:tcPr>
          <w:p w:rsidR="00D65B33" w:rsidRPr="00A538B1" w:rsidRDefault="001043F7" w:rsidP="002309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2309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36" w:type="pct"/>
          </w:tcPr>
          <w:p w:rsidR="00D65B33" w:rsidRPr="00A538B1" w:rsidRDefault="00D65B33" w:rsidP="002309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Генетическое определение пола. Генотип как целостная система.</w:t>
            </w:r>
          </w:p>
        </w:tc>
        <w:tc>
          <w:tcPr>
            <w:tcW w:w="486" w:type="pct"/>
          </w:tcPr>
          <w:p w:rsidR="00D65B33" w:rsidRPr="00A538B1" w:rsidRDefault="001043F7" w:rsidP="002309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2309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36" w:type="pct"/>
          </w:tcPr>
          <w:p w:rsidR="00D65B33" w:rsidRPr="00A538B1" w:rsidRDefault="00D65B33" w:rsidP="002309C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538B1">
              <w:rPr>
                <w:rStyle w:val="a8"/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Практическая работа №2 «Составление родословных»</w:t>
            </w:r>
          </w:p>
        </w:tc>
        <w:tc>
          <w:tcPr>
            <w:tcW w:w="486" w:type="pct"/>
          </w:tcPr>
          <w:p w:rsidR="00D65B33" w:rsidRPr="00A538B1" w:rsidRDefault="001043F7" w:rsidP="002309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875A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36" w:type="pct"/>
          </w:tcPr>
          <w:p w:rsidR="00D65B33" w:rsidRPr="00A538B1" w:rsidRDefault="00D65B33" w:rsidP="002309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аллельных и неаллельных генов в определении признаков. </w:t>
            </w:r>
          </w:p>
        </w:tc>
        <w:tc>
          <w:tcPr>
            <w:tcW w:w="486" w:type="pct"/>
          </w:tcPr>
          <w:p w:rsidR="00D65B33" w:rsidRPr="00A538B1" w:rsidRDefault="001043F7" w:rsidP="002309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2309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pct"/>
          </w:tcPr>
          <w:p w:rsidR="00D65B33" w:rsidRPr="00A538B1" w:rsidRDefault="00D65B33" w:rsidP="00A65BF5">
            <w:pPr>
              <w:pStyle w:val="a5"/>
              <w:spacing w:before="0" w:beforeAutospacing="0" w:after="0" w:afterAutospacing="0"/>
              <w:rPr>
                <w:b/>
              </w:rPr>
            </w:pPr>
            <w:r w:rsidRPr="00A538B1">
              <w:rPr>
                <w:b/>
              </w:rPr>
              <w:t>3.2. Закономерности изменчивости</w:t>
            </w:r>
          </w:p>
        </w:tc>
        <w:tc>
          <w:tcPr>
            <w:tcW w:w="486" w:type="pct"/>
          </w:tcPr>
          <w:p w:rsidR="00D65B33" w:rsidRPr="00A538B1" w:rsidRDefault="00D65B33" w:rsidP="002309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A65B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36" w:type="pct"/>
          </w:tcPr>
          <w:p w:rsidR="00D65B33" w:rsidRPr="00A538B1" w:rsidRDefault="00D65B33" w:rsidP="00A65B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Основные формы изменчивости. Генотипическая изменчивость.</w:t>
            </w:r>
          </w:p>
        </w:tc>
        <w:tc>
          <w:tcPr>
            <w:tcW w:w="486" w:type="pct"/>
          </w:tcPr>
          <w:p w:rsidR="00D65B33" w:rsidRPr="00A538B1" w:rsidRDefault="001043F7" w:rsidP="00A65B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A65B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36" w:type="pct"/>
          </w:tcPr>
          <w:p w:rsidR="00D65B33" w:rsidRPr="00A538B1" w:rsidRDefault="00D65B33" w:rsidP="00A65B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 xml:space="preserve">Мутации. </w:t>
            </w:r>
          </w:p>
        </w:tc>
        <w:tc>
          <w:tcPr>
            <w:tcW w:w="486" w:type="pct"/>
          </w:tcPr>
          <w:p w:rsidR="00D65B33" w:rsidRPr="00A538B1" w:rsidRDefault="001043F7" w:rsidP="00A65B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A65B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36" w:type="pct"/>
          </w:tcPr>
          <w:p w:rsidR="00D65B33" w:rsidRPr="00A538B1" w:rsidRDefault="00D65B33" w:rsidP="00A65B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Значение мутаций для практики сельского хозяйства и биотехнологии.</w:t>
            </w:r>
          </w:p>
        </w:tc>
        <w:tc>
          <w:tcPr>
            <w:tcW w:w="486" w:type="pct"/>
          </w:tcPr>
          <w:p w:rsidR="00D65B33" w:rsidRPr="00A538B1" w:rsidRDefault="001043F7" w:rsidP="00A65B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D65B33">
        <w:trPr>
          <w:trHeight w:val="323"/>
        </w:trPr>
        <w:tc>
          <w:tcPr>
            <w:tcW w:w="378" w:type="pct"/>
          </w:tcPr>
          <w:p w:rsidR="00D65B33" w:rsidRPr="00A538B1" w:rsidRDefault="00D65B33" w:rsidP="00A65B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36" w:type="pct"/>
          </w:tcPr>
          <w:p w:rsidR="00D65B33" w:rsidRPr="00A538B1" w:rsidRDefault="00D65B33" w:rsidP="00A65B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Комбинативная изменчивость</w:t>
            </w:r>
          </w:p>
        </w:tc>
        <w:tc>
          <w:tcPr>
            <w:tcW w:w="486" w:type="pct"/>
          </w:tcPr>
          <w:p w:rsidR="00D65B33" w:rsidRPr="00A538B1" w:rsidRDefault="001043F7" w:rsidP="00A65B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A65B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36" w:type="pct"/>
          </w:tcPr>
          <w:p w:rsidR="00D65B33" w:rsidRPr="00A538B1" w:rsidRDefault="00D65B33" w:rsidP="00A65B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Фенотипическая изменчивость</w:t>
            </w:r>
          </w:p>
        </w:tc>
        <w:tc>
          <w:tcPr>
            <w:tcW w:w="486" w:type="pct"/>
          </w:tcPr>
          <w:p w:rsidR="00D65B33" w:rsidRPr="00A538B1" w:rsidRDefault="001043F7" w:rsidP="00A65B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A65B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36" w:type="pct"/>
          </w:tcPr>
          <w:p w:rsidR="00D65B33" w:rsidRPr="00A538B1" w:rsidRDefault="00D65B33" w:rsidP="00A65B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38B1">
              <w:rPr>
                <w:rStyle w:val="a8"/>
                <w:rFonts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</w:rPr>
              <w:t>Лабораторная работа  «Построение вариационной кривой»</w:t>
            </w:r>
          </w:p>
        </w:tc>
        <w:tc>
          <w:tcPr>
            <w:tcW w:w="486" w:type="pct"/>
          </w:tcPr>
          <w:p w:rsidR="00D65B33" w:rsidRPr="00A538B1" w:rsidRDefault="001043F7" w:rsidP="00A65B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A65B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pct"/>
          </w:tcPr>
          <w:p w:rsidR="00D65B33" w:rsidRPr="00A538B1" w:rsidRDefault="00D65B33" w:rsidP="000651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b/>
                <w:sz w:val="24"/>
                <w:szCs w:val="24"/>
              </w:rPr>
              <w:t>3.3. Селекция растений, животных и микроорганизмов</w:t>
            </w:r>
          </w:p>
        </w:tc>
        <w:tc>
          <w:tcPr>
            <w:tcW w:w="486" w:type="pct"/>
          </w:tcPr>
          <w:p w:rsidR="00D65B33" w:rsidRPr="00A538B1" w:rsidRDefault="00D65B33" w:rsidP="00A65B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0651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36" w:type="pct"/>
          </w:tcPr>
          <w:p w:rsidR="00D65B33" w:rsidRPr="00A538B1" w:rsidRDefault="00D65B33" w:rsidP="000651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Центры многообразия и происхождения культурных растений</w:t>
            </w:r>
          </w:p>
        </w:tc>
        <w:tc>
          <w:tcPr>
            <w:tcW w:w="486" w:type="pct"/>
          </w:tcPr>
          <w:p w:rsidR="00D65B33" w:rsidRPr="00A538B1" w:rsidRDefault="001043F7" w:rsidP="000651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0651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36" w:type="pct"/>
          </w:tcPr>
          <w:p w:rsidR="00D65B33" w:rsidRPr="00A538B1" w:rsidRDefault="00D65B33" w:rsidP="0006511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Методы селекции растений и животных</w:t>
            </w:r>
          </w:p>
        </w:tc>
        <w:tc>
          <w:tcPr>
            <w:tcW w:w="486" w:type="pct"/>
          </w:tcPr>
          <w:p w:rsidR="00D65B33" w:rsidRPr="00A538B1" w:rsidRDefault="001043F7" w:rsidP="000651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0651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36" w:type="pct"/>
          </w:tcPr>
          <w:p w:rsidR="00D65B33" w:rsidRPr="00A538B1" w:rsidRDefault="00D65B33" w:rsidP="000651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Достижения и основные направления современной селекции.</w:t>
            </w:r>
          </w:p>
        </w:tc>
        <w:tc>
          <w:tcPr>
            <w:tcW w:w="486" w:type="pct"/>
          </w:tcPr>
          <w:p w:rsidR="00D65B33" w:rsidRPr="00A538B1" w:rsidRDefault="001043F7" w:rsidP="000651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0651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36" w:type="pct"/>
          </w:tcPr>
          <w:p w:rsidR="00D65B33" w:rsidRPr="00A538B1" w:rsidRDefault="00D65B33" w:rsidP="000651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Значение селекции для развития сельскохозяйственного производства, медицинской, микробиологической и других отраслей промышленности</w:t>
            </w:r>
          </w:p>
        </w:tc>
        <w:tc>
          <w:tcPr>
            <w:tcW w:w="486" w:type="pct"/>
          </w:tcPr>
          <w:p w:rsidR="00D65B33" w:rsidRPr="00A538B1" w:rsidRDefault="001043F7" w:rsidP="000651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88218C">
        <w:trPr>
          <w:trHeight w:val="537"/>
        </w:trPr>
        <w:tc>
          <w:tcPr>
            <w:tcW w:w="378" w:type="pct"/>
            <w:shd w:val="clear" w:color="auto" w:fill="F2F2F2" w:themeFill="background1" w:themeFillShade="F2"/>
            <w:vAlign w:val="center"/>
          </w:tcPr>
          <w:p w:rsidR="00D65B33" w:rsidRPr="00A538B1" w:rsidRDefault="00D65B33" w:rsidP="004612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pct"/>
            <w:shd w:val="clear" w:color="auto" w:fill="F2F2F2" w:themeFill="background1" w:themeFillShade="F2"/>
            <w:vAlign w:val="center"/>
          </w:tcPr>
          <w:p w:rsidR="00D65B33" w:rsidRPr="00A538B1" w:rsidRDefault="00D65B33" w:rsidP="0088218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4. Эволюция живого мира на Земле</w:t>
            </w:r>
          </w:p>
        </w:tc>
        <w:tc>
          <w:tcPr>
            <w:tcW w:w="486" w:type="pct"/>
            <w:shd w:val="clear" w:color="auto" w:fill="F2F2F2" w:themeFill="background1" w:themeFillShade="F2"/>
            <w:vAlign w:val="center"/>
          </w:tcPr>
          <w:p w:rsidR="00D65B33" w:rsidRPr="00A538B1" w:rsidRDefault="00D65B33" w:rsidP="00875A6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0651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pct"/>
          </w:tcPr>
          <w:p w:rsidR="00D65B33" w:rsidRPr="00A538B1" w:rsidRDefault="00D65B33" w:rsidP="00065117">
            <w:pPr>
              <w:pStyle w:val="a5"/>
              <w:spacing w:before="0" w:beforeAutospacing="0" w:after="0" w:afterAutospacing="0"/>
              <w:rPr>
                <w:rStyle w:val="a8"/>
                <w:color w:val="000000" w:themeColor="text1"/>
              </w:rPr>
            </w:pPr>
            <w:r w:rsidRPr="00A538B1">
              <w:rPr>
                <w:rStyle w:val="a8"/>
                <w:color w:val="000000" w:themeColor="text1"/>
              </w:rPr>
              <w:t xml:space="preserve">4.2.Развитие биологии в </w:t>
            </w:r>
            <w:proofErr w:type="spellStart"/>
            <w:r w:rsidRPr="00A538B1">
              <w:rPr>
                <w:rStyle w:val="a8"/>
                <w:color w:val="000000" w:themeColor="text1"/>
              </w:rPr>
              <w:t>додарвиновский</w:t>
            </w:r>
            <w:proofErr w:type="spellEnd"/>
            <w:r w:rsidRPr="00A538B1">
              <w:rPr>
                <w:rStyle w:val="a8"/>
                <w:color w:val="000000" w:themeColor="text1"/>
              </w:rPr>
              <w:t xml:space="preserve"> период</w:t>
            </w:r>
          </w:p>
        </w:tc>
        <w:tc>
          <w:tcPr>
            <w:tcW w:w="486" w:type="pct"/>
          </w:tcPr>
          <w:p w:rsidR="00D65B33" w:rsidRPr="00A538B1" w:rsidRDefault="00D65B33" w:rsidP="000651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0651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36" w:type="pct"/>
          </w:tcPr>
          <w:p w:rsidR="00D65B33" w:rsidRPr="00A538B1" w:rsidRDefault="00D65B33" w:rsidP="00A01634">
            <w:pPr>
              <w:pStyle w:val="a5"/>
              <w:spacing w:before="0" w:beforeAutospacing="0" w:after="0" w:afterAutospacing="0"/>
              <w:rPr>
                <w:rStyle w:val="a8"/>
                <w:color w:val="000000" w:themeColor="text1"/>
              </w:rPr>
            </w:pPr>
            <w:r w:rsidRPr="00A538B1">
              <w:t xml:space="preserve">Развитие биологии в </w:t>
            </w:r>
            <w:proofErr w:type="spellStart"/>
            <w:r w:rsidRPr="00A538B1">
              <w:t>додарвиновский</w:t>
            </w:r>
            <w:proofErr w:type="spellEnd"/>
            <w:r w:rsidRPr="00A538B1">
              <w:t xml:space="preserve"> период. Работы К. Линнея по систематике растений и животных</w:t>
            </w:r>
          </w:p>
        </w:tc>
        <w:tc>
          <w:tcPr>
            <w:tcW w:w="486" w:type="pct"/>
          </w:tcPr>
          <w:p w:rsidR="00D65B33" w:rsidRPr="00A538B1" w:rsidRDefault="001043F7" w:rsidP="000651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0651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36" w:type="pct"/>
          </w:tcPr>
          <w:p w:rsidR="00D65B33" w:rsidRPr="00A538B1" w:rsidRDefault="00D65B33" w:rsidP="00065117">
            <w:pPr>
              <w:pStyle w:val="a5"/>
              <w:spacing w:before="0" w:beforeAutospacing="0" w:after="0" w:afterAutospacing="0"/>
              <w:rPr>
                <w:rStyle w:val="a8"/>
                <w:b w:val="0"/>
                <w:color w:val="000000" w:themeColor="text1"/>
              </w:rPr>
            </w:pPr>
            <w:r w:rsidRPr="00A538B1">
              <w:rPr>
                <w:rStyle w:val="a8"/>
                <w:b w:val="0"/>
                <w:color w:val="000000" w:themeColor="text1"/>
              </w:rPr>
              <w:t>Эволюционная теория Ж.Б. Ламарка</w:t>
            </w:r>
          </w:p>
        </w:tc>
        <w:tc>
          <w:tcPr>
            <w:tcW w:w="486" w:type="pct"/>
          </w:tcPr>
          <w:p w:rsidR="00D65B33" w:rsidRPr="00A538B1" w:rsidRDefault="001043F7" w:rsidP="000651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0651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pct"/>
          </w:tcPr>
          <w:p w:rsidR="00D65B33" w:rsidRPr="00A538B1" w:rsidRDefault="00D65B33" w:rsidP="00065117">
            <w:pPr>
              <w:pStyle w:val="a5"/>
              <w:spacing w:before="0" w:beforeAutospacing="0" w:after="0" w:afterAutospacing="0"/>
              <w:rPr>
                <w:rStyle w:val="a8"/>
                <w:color w:val="000000" w:themeColor="text1"/>
              </w:rPr>
            </w:pPr>
            <w:r w:rsidRPr="00A538B1">
              <w:rPr>
                <w:rStyle w:val="a8"/>
                <w:color w:val="000000" w:themeColor="text1"/>
              </w:rPr>
              <w:t>4.3.Теория Ч. Дарвина о происхождении видов путём естественного отбора</w:t>
            </w:r>
          </w:p>
        </w:tc>
        <w:tc>
          <w:tcPr>
            <w:tcW w:w="486" w:type="pct"/>
          </w:tcPr>
          <w:p w:rsidR="00D65B33" w:rsidRPr="00A538B1" w:rsidRDefault="00D65B33" w:rsidP="000651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0651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136" w:type="pct"/>
          </w:tcPr>
          <w:p w:rsidR="00D65B33" w:rsidRPr="00A538B1" w:rsidRDefault="00D65B33" w:rsidP="0087061E">
            <w:pPr>
              <w:pStyle w:val="a5"/>
              <w:spacing w:before="0" w:beforeAutospacing="0" w:after="0" w:afterAutospacing="0"/>
              <w:rPr>
                <w:rStyle w:val="a8"/>
                <w:b w:val="0"/>
                <w:color w:val="000000" w:themeColor="text1"/>
              </w:rPr>
            </w:pPr>
            <w:r w:rsidRPr="00A538B1">
              <w:t>Предпосылки возникновения учения Ч. Дарвина: достижения в области естественных наук, экспедиционный материал Ч. Дарвина.</w:t>
            </w:r>
          </w:p>
        </w:tc>
        <w:tc>
          <w:tcPr>
            <w:tcW w:w="486" w:type="pct"/>
          </w:tcPr>
          <w:p w:rsidR="00D65B33" w:rsidRPr="00A538B1" w:rsidRDefault="001043F7" w:rsidP="000651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0651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136" w:type="pct"/>
          </w:tcPr>
          <w:p w:rsidR="00D65B33" w:rsidRPr="00A538B1" w:rsidRDefault="00D65B33" w:rsidP="00065117">
            <w:pPr>
              <w:pStyle w:val="a5"/>
              <w:spacing w:before="0" w:beforeAutospacing="0" w:after="0" w:afterAutospacing="0"/>
              <w:rPr>
                <w:rStyle w:val="a8"/>
                <w:b w:val="0"/>
                <w:color w:val="000000" w:themeColor="text1"/>
              </w:rPr>
            </w:pPr>
            <w:r w:rsidRPr="00A538B1">
              <w:t>Учение Ч.Дарвина об искусственном отборе</w:t>
            </w:r>
          </w:p>
        </w:tc>
        <w:tc>
          <w:tcPr>
            <w:tcW w:w="486" w:type="pct"/>
          </w:tcPr>
          <w:p w:rsidR="00D65B33" w:rsidRPr="00A538B1" w:rsidRDefault="001043F7" w:rsidP="000651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A016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136" w:type="pct"/>
          </w:tcPr>
          <w:p w:rsidR="00D65B33" w:rsidRPr="00A538B1" w:rsidRDefault="00D65B33" w:rsidP="00A016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Учение Ч.Дарвина о естественном отборе</w:t>
            </w:r>
          </w:p>
        </w:tc>
        <w:tc>
          <w:tcPr>
            <w:tcW w:w="486" w:type="pct"/>
          </w:tcPr>
          <w:p w:rsidR="00D65B33" w:rsidRPr="00A538B1" w:rsidRDefault="001043F7" w:rsidP="00A016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A016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36" w:type="pct"/>
          </w:tcPr>
          <w:p w:rsidR="00D65B33" w:rsidRPr="00A538B1" w:rsidRDefault="00D65B33" w:rsidP="00A016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Всеобщая индивидуальная изменчивость и избыточная численность потомства.</w:t>
            </w:r>
          </w:p>
        </w:tc>
        <w:tc>
          <w:tcPr>
            <w:tcW w:w="486" w:type="pct"/>
          </w:tcPr>
          <w:p w:rsidR="00D65B33" w:rsidRPr="00A538B1" w:rsidRDefault="001043F7" w:rsidP="00A016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A016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136" w:type="pct"/>
          </w:tcPr>
          <w:p w:rsidR="00D65B33" w:rsidRPr="00A538B1" w:rsidRDefault="00D65B33" w:rsidP="00A016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 xml:space="preserve">Борьба за существование и естественный отбор. </w:t>
            </w:r>
          </w:p>
        </w:tc>
        <w:tc>
          <w:tcPr>
            <w:tcW w:w="486" w:type="pct"/>
          </w:tcPr>
          <w:p w:rsidR="00D65B33" w:rsidRPr="00A538B1" w:rsidRDefault="001043F7" w:rsidP="00A016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A016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pct"/>
          </w:tcPr>
          <w:p w:rsidR="00D65B33" w:rsidRPr="00A538B1" w:rsidRDefault="00D65B33" w:rsidP="00A0163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4.3. Современные представления об эволюции. </w:t>
            </w:r>
            <w:proofErr w:type="spellStart"/>
            <w:r w:rsidRPr="00A538B1">
              <w:rPr>
                <w:rStyle w:val="a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Микроэволюция</w:t>
            </w:r>
            <w:proofErr w:type="spellEnd"/>
            <w:r w:rsidRPr="00A538B1">
              <w:rPr>
                <w:rStyle w:val="a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Макроэволюция.</w:t>
            </w:r>
          </w:p>
        </w:tc>
        <w:tc>
          <w:tcPr>
            <w:tcW w:w="486" w:type="pct"/>
          </w:tcPr>
          <w:p w:rsidR="00D65B33" w:rsidRPr="00A538B1" w:rsidRDefault="00D65B33" w:rsidP="00A016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A016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136" w:type="pct"/>
          </w:tcPr>
          <w:p w:rsidR="00D65B33" w:rsidRPr="00A538B1" w:rsidRDefault="00D65B33" w:rsidP="00A016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Вид как генетически изолированная система; репродуктивная изоляция и её механизмы.</w:t>
            </w:r>
          </w:p>
        </w:tc>
        <w:tc>
          <w:tcPr>
            <w:tcW w:w="486" w:type="pct"/>
          </w:tcPr>
          <w:p w:rsidR="00D65B33" w:rsidRPr="00A538B1" w:rsidRDefault="001043F7" w:rsidP="00A016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A016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136" w:type="pct"/>
          </w:tcPr>
          <w:p w:rsidR="00D65B33" w:rsidRPr="00A538B1" w:rsidRDefault="00D65B33" w:rsidP="00A016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 xml:space="preserve">Популяция — элементарная эволюционная единица. Пути и скорость видообразования; географическое и экологическое видообразование. </w:t>
            </w:r>
          </w:p>
        </w:tc>
        <w:tc>
          <w:tcPr>
            <w:tcW w:w="486" w:type="pct"/>
          </w:tcPr>
          <w:p w:rsidR="00D65B33" w:rsidRPr="00A538B1" w:rsidRDefault="001043F7" w:rsidP="00A016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A016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136" w:type="pct"/>
          </w:tcPr>
          <w:p w:rsidR="00D65B33" w:rsidRPr="00A538B1" w:rsidRDefault="00D65B33" w:rsidP="00A016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Главные направления эволюционного процесса.</w:t>
            </w:r>
          </w:p>
        </w:tc>
        <w:tc>
          <w:tcPr>
            <w:tcW w:w="486" w:type="pct"/>
          </w:tcPr>
          <w:p w:rsidR="00D65B33" w:rsidRPr="00A538B1" w:rsidRDefault="001043F7" w:rsidP="00A016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A016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136" w:type="pct"/>
          </w:tcPr>
          <w:p w:rsidR="00D65B33" w:rsidRPr="00A538B1" w:rsidRDefault="00D65B33" w:rsidP="00A016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Ароморфоз, идиоадаптация, общая дегенерация.</w:t>
            </w:r>
          </w:p>
        </w:tc>
        <w:tc>
          <w:tcPr>
            <w:tcW w:w="486" w:type="pct"/>
          </w:tcPr>
          <w:p w:rsidR="00D65B33" w:rsidRPr="00A538B1" w:rsidRDefault="001043F7" w:rsidP="00A016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A016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136" w:type="pct"/>
          </w:tcPr>
          <w:p w:rsidR="00D65B33" w:rsidRPr="00A538B1" w:rsidRDefault="00D65B33" w:rsidP="009C3F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Основные закономерности эволюции: дивергенция, конвергенция, па</w:t>
            </w:r>
            <w:r w:rsidRPr="00A538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раллелизм.</w:t>
            </w:r>
          </w:p>
        </w:tc>
        <w:tc>
          <w:tcPr>
            <w:tcW w:w="486" w:type="pct"/>
          </w:tcPr>
          <w:p w:rsidR="00D65B33" w:rsidRPr="00A538B1" w:rsidRDefault="001043F7" w:rsidP="00A016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0651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pct"/>
          </w:tcPr>
          <w:p w:rsidR="00D65B33" w:rsidRPr="00A538B1" w:rsidRDefault="00D65B33" w:rsidP="00065117">
            <w:pPr>
              <w:pStyle w:val="a5"/>
              <w:spacing w:before="0" w:beforeAutospacing="0" w:after="0" w:afterAutospacing="0"/>
              <w:rPr>
                <w:rStyle w:val="a8"/>
                <w:color w:val="000000" w:themeColor="text1"/>
              </w:rPr>
            </w:pPr>
            <w:r w:rsidRPr="00A538B1">
              <w:rPr>
                <w:rStyle w:val="a8"/>
                <w:color w:val="000000" w:themeColor="text1"/>
              </w:rPr>
              <w:t>4.4.Приспособленность организмов к условиям внешней среды как результат эволюции</w:t>
            </w:r>
          </w:p>
        </w:tc>
        <w:tc>
          <w:tcPr>
            <w:tcW w:w="486" w:type="pct"/>
          </w:tcPr>
          <w:p w:rsidR="00D65B33" w:rsidRPr="00A538B1" w:rsidRDefault="00D65B33" w:rsidP="000651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0651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136" w:type="pct"/>
          </w:tcPr>
          <w:p w:rsidR="00D65B33" w:rsidRPr="00A538B1" w:rsidRDefault="00D65B33" w:rsidP="0087061E">
            <w:pPr>
              <w:pStyle w:val="a5"/>
              <w:spacing w:before="0" w:beforeAutospacing="0" w:after="0" w:afterAutospacing="0"/>
              <w:rPr>
                <w:rStyle w:val="a8"/>
                <w:b w:val="0"/>
                <w:color w:val="000000" w:themeColor="text1"/>
              </w:rPr>
            </w:pPr>
            <w:r w:rsidRPr="00A538B1">
              <w:rPr>
                <w:rFonts w:eastAsia="Calibri"/>
              </w:rPr>
              <w:t xml:space="preserve"> Приспособительные особенности строения.</w:t>
            </w:r>
          </w:p>
        </w:tc>
        <w:tc>
          <w:tcPr>
            <w:tcW w:w="486" w:type="pct"/>
          </w:tcPr>
          <w:p w:rsidR="00D65B33" w:rsidRPr="00A538B1" w:rsidRDefault="001043F7" w:rsidP="000651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0651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136" w:type="pct"/>
          </w:tcPr>
          <w:p w:rsidR="00D65B33" w:rsidRPr="00A538B1" w:rsidRDefault="00D65B33" w:rsidP="00065117">
            <w:pPr>
              <w:pStyle w:val="a5"/>
              <w:spacing w:before="0" w:beforeAutospacing="0" w:after="0" w:afterAutospacing="0"/>
              <w:rPr>
                <w:rStyle w:val="a8"/>
                <w:b w:val="0"/>
                <w:color w:val="000000" w:themeColor="text1"/>
              </w:rPr>
            </w:pPr>
            <w:r w:rsidRPr="00A538B1">
              <w:rPr>
                <w:rStyle w:val="a8"/>
                <w:b w:val="0"/>
                <w:color w:val="000000" w:themeColor="text1"/>
              </w:rPr>
              <w:t>Забота о потомстве.</w:t>
            </w:r>
            <w:r w:rsidRPr="00A538B1">
              <w:rPr>
                <w:rStyle w:val="a8"/>
                <w:i/>
                <w:color w:val="000000" w:themeColor="text1"/>
              </w:rPr>
              <w:t xml:space="preserve"> </w:t>
            </w:r>
            <w:r w:rsidRPr="00A538B1">
              <w:rPr>
                <w:rStyle w:val="a8"/>
                <w:b w:val="0"/>
                <w:color w:val="000000" w:themeColor="text1"/>
              </w:rPr>
              <w:t>Физиологические адаптации</w:t>
            </w:r>
          </w:p>
        </w:tc>
        <w:tc>
          <w:tcPr>
            <w:tcW w:w="486" w:type="pct"/>
          </w:tcPr>
          <w:p w:rsidR="00D65B33" w:rsidRPr="00A538B1" w:rsidRDefault="001043F7" w:rsidP="000651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0651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pct"/>
          </w:tcPr>
          <w:p w:rsidR="00D65B33" w:rsidRPr="00A538B1" w:rsidRDefault="00D65B33" w:rsidP="00065117">
            <w:pPr>
              <w:pStyle w:val="a5"/>
              <w:spacing w:before="0" w:beforeAutospacing="0" w:after="0" w:afterAutospacing="0"/>
              <w:rPr>
                <w:rStyle w:val="a8"/>
                <w:color w:val="000000" w:themeColor="text1"/>
              </w:rPr>
            </w:pPr>
            <w:r w:rsidRPr="00A538B1">
              <w:rPr>
                <w:rStyle w:val="a8"/>
                <w:color w:val="000000" w:themeColor="text1"/>
              </w:rPr>
              <w:t>4.7.Возникновение жизни на Земле</w:t>
            </w:r>
          </w:p>
        </w:tc>
        <w:tc>
          <w:tcPr>
            <w:tcW w:w="486" w:type="pct"/>
          </w:tcPr>
          <w:p w:rsidR="00D65B33" w:rsidRPr="00A538B1" w:rsidRDefault="00D65B33" w:rsidP="000651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0651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136" w:type="pct"/>
          </w:tcPr>
          <w:p w:rsidR="00D65B33" w:rsidRPr="00A538B1" w:rsidRDefault="00D65B33" w:rsidP="00065117">
            <w:pPr>
              <w:pStyle w:val="a5"/>
              <w:spacing w:before="0" w:beforeAutospacing="0" w:after="0" w:afterAutospacing="0"/>
              <w:rPr>
                <w:rStyle w:val="a8"/>
                <w:b w:val="0"/>
                <w:color w:val="000000" w:themeColor="text1"/>
              </w:rPr>
            </w:pPr>
            <w:r w:rsidRPr="00A538B1">
              <w:t>Органический мир как результат эволюции. Возникновение и развитие жизни на Земле.</w:t>
            </w:r>
          </w:p>
        </w:tc>
        <w:tc>
          <w:tcPr>
            <w:tcW w:w="486" w:type="pct"/>
          </w:tcPr>
          <w:p w:rsidR="00D65B33" w:rsidRPr="00A538B1" w:rsidRDefault="001043F7" w:rsidP="000651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0651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36" w:type="pct"/>
          </w:tcPr>
          <w:p w:rsidR="00D65B33" w:rsidRPr="00A538B1" w:rsidRDefault="00D65B33" w:rsidP="0056142B">
            <w:pPr>
              <w:pStyle w:val="a5"/>
              <w:tabs>
                <w:tab w:val="left" w:pos="4021"/>
              </w:tabs>
              <w:spacing w:before="0" w:beforeAutospacing="0" w:after="0" w:afterAutospacing="0"/>
              <w:rPr>
                <w:rStyle w:val="a8"/>
                <w:b w:val="0"/>
                <w:color w:val="000000" w:themeColor="text1"/>
              </w:rPr>
            </w:pPr>
            <w:r w:rsidRPr="00A538B1">
              <w:t>Химический, предбиологический (теория академика А. И. Опарина), биологический и социальный этапы развития живой материи.</w:t>
            </w:r>
          </w:p>
        </w:tc>
        <w:tc>
          <w:tcPr>
            <w:tcW w:w="486" w:type="pct"/>
          </w:tcPr>
          <w:p w:rsidR="00D65B33" w:rsidRPr="00A538B1" w:rsidRDefault="001043F7" w:rsidP="000651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0651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pct"/>
          </w:tcPr>
          <w:p w:rsidR="00D65B33" w:rsidRPr="00A538B1" w:rsidRDefault="00D65B33" w:rsidP="00065117">
            <w:pPr>
              <w:pStyle w:val="a5"/>
              <w:spacing w:before="0" w:beforeAutospacing="0" w:after="0" w:afterAutospacing="0"/>
              <w:rPr>
                <w:rStyle w:val="a8"/>
                <w:color w:val="000000" w:themeColor="text1"/>
              </w:rPr>
            </w:pPr>
            <w:r w:rsidRPr="00A538B1">
              <w:rPr>
                <w:rStyle w:val="a8"/>
                <w:color w:val="000000" w:themeColor="text1"/>
              </w:rPr>
              <w:t>4.8.Развитие жизни на Земле</w:t>
            </w:r>
          </w:p>
        </w:tc>
        <w:tc>
          <w:tcPr>
            <w:tcW w:w="486" w:type="pct"/>
          </w:tcPr>
          <w:p w:rsidR="00D65B33" w:rsidRPr="00A538B1" w:rsidRDefault="00D65B33" w:rsidP="000651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8706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136" w:type="pct"/>
          </w:tcPr>
          <w:p w:rsidR="00D65B33" w:rsidRPr="00A538B1" w:rsidRDefault="00D65B33" w:rsidP="0056142B">
            <w:pPr>
              <w:pStyle w:val="a5"/>
              <w:spacing w:before="0" w:beforeAutospacing="0" w:after="0" w:afterAutospacing="0"/>
            </w:pPr>
            <w:r w:rsidRPr="00A538B1">
              <w:t xml:space="preserve">Развитие жизни на Земле в архейскую и протерозойскую эры. </w:t>
            </w:r>
          </w:p>
        </w:tc>
        <w:tc>
          <w:tcPr>
            <w:tcW w:w="486" w:type="pct"/>
          </w:tcPr>
          <w:p w:rsidR="00D65B33" w:rsidRPr="00A538B1" w:rsidRDefault="001043F7" w:rsidP="008706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1458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136" w:type="pct"/>
          </w:tcPr>
          <w:p w:rsidR="00D65B33" w:rsidRPr="00A538B1" w:rsidRDefault="00D65B33" w:rsidP="001458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Развитие жизни на Земле в палеозойскую эру.</w:t>
            </w:r>
          </w:p>
        </w:tc>
        <w:tc>
          <w:tcPr>
            <w:tcW w:w="486" w:type="pct"/>
          </w:tcPr>
          <w:p w:rsidR="00D65B33" w:rsidRPr="00A538B1" w:rsidRDefault="001043F7" w:rsidP="001458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1458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136" w:type="pct"/>
          </w:tcPr>
          <w:p w:rsidR="00D65B33" w:rsidRPr="00A538B1" w:rsidRDefault="00D65B33" w:rsidP="001458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Развитие жизни на Земле в мезозойскую и кайнозойскую эры.</w:t>
            </w:r>
          </w:p>
        </w:tc>
        <w:tc>
          <w:tcPr>
            <w:tcW w:w="486" w:type="pct"/>
          </w:tcPr>
          <w:p w:rsidR="00D65B33" w:rsidRPr="00A538B1" w:rsidRDefault="001043F7" w:rsidP="001458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FF426B">
        <w:trPr>
          <w:trHeight w:val="380"/>
        </w:trPr>
        <w:tc>
          <w:tcPr>
            <w:tcW w:w="378" w:type="pct"/>
            <w:shd w:val="clear" w:color="auto" w:fill="F2F2F2" w:themeFill="background1" w:themeFillShade="F2"/>
            <w:vAlign w:val="center"/>
          </w:tcPr>
          <w:p w:rsidR="00D65B33" w:rsidRPr="00A538B1" w:rsidRDefault="00D65B33" w:rsidP="007C0C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pct"/>
            <w:shd w:val="clear" w:color="auto" w:fill="F2F2F2" w:themeFill="background1" w:themeFillShade="F2"/>
            <w:vAlign w:val="center"/>
          </w:tcPr>
          <w:p w:rsidR="00D65B33" w:rsidRPr="00A538B1" w:rsidRDefault="00D65B33" w:rsidP="00FF426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5. Взаимоотношения организма и среды. Основы экологии</w:t>
            </w:r>
          </w:p>
        </w:tc>
        <w:tc>
          <w:tcPr>
            <w:tcW w:w="486" w:type="pct"/>
            <w:shd w:val="clear" w:color="auto" w:fill="F2F2F2" w:themeFill="background1" w:themeFillShade="F2"/>
            <w:vAlign w:val="center"/>
          </w:tcPr>
          <w:p w:rsidR="00D65B33" w:rsidRPr="00A538B1" w:rsidRDefault="00D65B33" w:rsidP="007C0C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FF426B">
            <w:pPr>
              <w:spacing w:after="0"/>
              <w:ind w:left="1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pct"/>
          </w:tcPr>
          <w:p w:rsidR="00D65B33" w:rsidRPr="00A538B1" w:rsidRDefault="00D65B33" w:rsidP="00FF426B">
            <w:pPr>
              <w:pStyle w:val="a5"/>
              <w:spacing w:before="0" w:beforeAutospacing="0" w:after="0" w:afterAutospacing="0"/>
              <w:rPr>
                <w:b/>
              </w:rPr>
            </w:pPr>
            <w:r w:rsidRPr="00A538B1">
              <w:rPr>
                <w:b/>
              </w:rPr>
              <w:t>5.1. Биосфера, её структура и функции</w:t>
            </w:r>
          </w:p>
        </w:tc>
        <w:tc>
          <w:tcPr>
            <w:tcW w:w="486" w:type="pct"/>
          </w:tcPr>
          <w:p w:rsidR="00D65B33" w:rsidRPr="00A538B1" w:rsidRDefault="00D65B33" w:rsidP="00FF42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FF42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136" w:type="pct"/>
          </w:tcPr>
          <w:p w:rsidR="00D65B33" w:rsidRPr="00A538B1" w:rsidRDefault="00D65B33" w:rsidP="00FF426B">
            <w:pPr>
              <w:pStyle w:val="a5"/>
              <w:spacing w:before="0" w:beforeAutospacing="0" w:after="0" w:afterAutospacing="0"/>
            </w:pPr>
            <w:r w:rsidRPr="00A538B1">
              <w:t>Структура биосферы. Компоненты биосферы: живое вещество, видовой состав, разнообразие и вклад в биомассу</w:t>
            </w:r>
          </w:p>
        </w:tc>
        <w:tc>
          <w:tcPr>
            <w:tcW w:w="486" w:type="pct"/>
          </w:tcPr>
          <w:p w:rsidR="00D65B33" w:rsidRPr="00A538B1" w:rsidRDefault="001043F7" w:rsidP="00FF42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FF42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136" w:type="pct"/>
          </w:tcPr>
          <w:p w:rsidR="00D65B33" w:rsidRPr="00A538B1" w:rsidRDefault="00D65B33" w:rsidP="00FF426B">
            <w:pPr>
              <w:pStyle w:val="a5"/>
              <w:spacing w:before="0" w:beforeAutospacing="0" w:after="0" w:afterAutospacing="0"/>
            </w:pPr>
            <w:r w:rsidRPr="00A538B1">
              <w:t>Круговорот веществ в природе.</w:t>
            </w:r>
          </w:p>
        </w:tc>
        <w:tc>
          <w:tcPr>
            <w:tcW w:w="486" w:type="pct"/>
          </w:tcPr>
          <w:p w:rsidR="00D65B33" w:rsidRPr="00A538B1" w:rsidRDefault="001043F7" w:rsidP="00FF42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FF42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136" w:type="pct"/>
          </w:tcPr>
          <w:p w:rsidR="00D65B33" w:rsidRPr="00A538B1" w:rsidRDefault="00D65B33" w:rsidP="00FF426B">
            <w:pPr>
              <w:pStyle w:val="a5"/>
              <w:spacing w:before="0" w:beforeAutospacing="0" w:after="0" w:afterAutospacing="0"/>
            </w:pPr>
            <w:r w:rsidRPr="00A538B1">
              <w:t>Абиотические факторы среды. Интенсивность действия факторов.</w:t>
            </w:r>
          </w:p>
        </w:tc>
        <w:tc>
          <w:tcPr>
            <w:tcW w:w="486" w:type="pct"/>
          </w:tcPr>
          <w:p w:rsidR="00D65B33" w:rsidRPr="00A538B1" w:rsidRDefault="001043F7" w:rsidP="00FF42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FF426B">
            <w:pPr>
              <w:spacing w:after="0"/>
              <w:ind w:left="1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pct"/>
          </w:tcPr>
          <w:p w:rsidR="00D65B33" w:rsidRPr="00A538B1" w:rsidRDefault="00D65B33" w:rsidP="00FF426B">
            <w:pPr>
              <w:pStyle w:val="a5"/>
              <w:spacing w:before="0" w:beforeAutospacing="0" w:after="0" w:afterAutospacing="0"/>
              <w:rPr>
                <w:b/>
              </w:rPr>
            </w:pPr>
            <w:r w:rsidRPr="00A538B1">
              <w:rPr>
                <w:b/>
              </w:rPr>
              <w:t>5.2. Биосфера и человек</w:t>
            </w:r>
          </w:p>
        </w:tc>
        <w:tc>
          <w:tcPr>
            <w:tcW w:w="486" w:type="pct"/>
          </w:tcPr>
          <w:p w:rsidR="00D65B33" w:rsidRPr="00A538B1" w:rsidRDefault="00D65B33" w:rsidP="00FF42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FF42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136" w:type="pct"/>
          </w:tcPr>
          <w:p w:rsidR="00D65B33" w:rsidRPr="00A538B1" w:rsidRDefault="00D65B33" w:rsidP="00EB7DAF">
            <w:pPr>
              <w:pStyle w:val="a5"/>
              <w:spacing w:before="0" w:beforeAutospacing="0" w:after="0" w:afterAutospacing="0"/>
            </w:pPr>
            <w:r w:rsidRPr="00A538B1">
              <w:t>Природные ресурсы и их использование. Последствия хозяйственной деятельности</w:t>
            </w:r>
            <w:r w:rsidRPr="00A538B1">
              <w:rPr>
                <w:b/>
              </w:rPr>
              <w:t xml:space="preserve">. </w:t>
            </w:r>
            <w:r w:rsidRPr="00A538B1">
              <w:rPr>
                <w:rStyle w:val="a8"/>
                <w:b w:val="0"/>
                <w:i/>
                <w:color w:val="000000" w:themeColor="text1"/>
              </w:rPr>
              <w:t>Лабораторная работа №8 «Анализ и оценка последствий деятельности человека в экосистемах»</w:t>
            </w:r>
          </w:p>
        </w:tc>
        <w:tc>
          <w:tcPr>
            <w:tcW w:w="486" w:type="pct"/>
          </w:tcPr>
          <w:p w:rsidR="00D65B33" w:rsidRPr="00A538B1" w:rsidRDefault="001043F7" w:rsidP="00FF42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c>
          <w:tcPr>
            <w:tcW w:w="378" w:type="pct"/>
          </w:tcPr>
          <w:p w:rsidR="00D65B33" w:rsidRPr="00A538B1" w:rsidRDefault="00D65B33" w:rsidP="00FF42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136" w:type="pct"/>
          </w:tcPr>
          <w:p w:rsidR="00D65B33" w:rsidRPr="00A538B1" w:rsidRDefault="00D65B33" w:rsidP="003D4070">
            <w:pPr>
              <w:pStyle w:val="a5"/>
              <w:spacing w:before="0" w:beforeAutospacing="0" w:after="0" w:afterAutospacing="0"/>
            </w:pPr>
            <w:r w:rsidRPr="00A538B1">
              <w:t>Охрана природы и основы рационального природопользования</w:t>
            </w:r>
          </w:p>
        </w:tc>
        <w:tc>
          <w:tcPr>
            <w:tcW w:w="486" w:type="pct"/>
          </w:tcPr>
          <w:p w:rsidR="00D65B33" w:rsidRPr="00A538B1" w:rsidRDefault="001043F7" w:rsidP="00FF42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48C9" w:rsidRPr="00A538B1" w:rsidTr="00C97BF2">
        <w:tc>
          <w:tcPr>
            <w:tcW w:w="378" w:type="pct"/>
          </w:tcPr>
          <w:p w:rsidR="000F48C9" w:rsidRPr="00A538B1" w:rsidRDefault="000F48C9" w:rsidP="00FF42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136" w:type="pct"/>
          </w:tcPr>
          <w:p w:rsidR="000F48C9" w:rsidRPr="00A538B1" w:rsidRDefault="000F48C9" w:rsidP="003D4070">
            <w:pPr>
              <w:pStyle w:val="a5"/>
              <w:spacing w:before="0" w:beforeAutospacing="0" w:after="0" w:afterAutospacing="0"/>
            </w:pPr>
            <w:r w:rsidRPr="00A538B1">
              <w:t>Повторение по разделу «Структурная организация живых организмов»</w:t>
            </w:r>
          </w:p>
        </w:tc>
        <w:tc>
          <w:tcPr>
            <w:tcW w:w="486" w:type="pct"/>
          </w:tcPr>
          <w:p w:rsidR="000F48C9" w:rsidRPr="00A538B1" w:rsidRDefault="001043F7" w:rsidP="00FF42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48C9" w:rsidRPr="00A538B1" w:rsidTr="00C97BF2">
        <w:tc>
          <w:tcPr>
            <w:tcW w:w="378" w:type="pct"/>
          </w:tcPr>
          <w:p w:rsidR="000F48C9" w:rsidRPr="00A538B1" w:rsidRDefault="000F48C9" w:rsidP="00FF42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36" w:type="pct"/>
          </w:tcPr>
          <w:p w:rsidR="000F48C9" w:rsidRPr="00A538B1" w:rsidRDefault="000F48C9" w:rsidP="003D4070">
            <w:pPr>
              <w:pStyle w:val="a5"/>
              <w:spacing w:before="0" w:beforeAutospacing="0" w:after="0" w:afterAutospacing="0"/>
            </w:pPr>
            <w:r w:rsidRPr="00A538B1">
              <w:t>Повторение по разделу «Размножение и индивидуальное развитие организмов»</w:t>
            </w:r>
          </w:p>
        </w:tc>
        <w:tc>
          <w:tcPr>
            <w:tcW w:w="486" w:type="pct"/>
          </w:tcPr>
          <w:p w:rsidR="000F48C9" w:rsidRPr="00A538B1" w:rsidRDefault="001043F7" w:rsidP="00FF42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48C9" w:rsidRPr="00A538B1" w:rsidTr="00C97BF2">
        <w:tc>
          <w:tcPr>
            <w:tcW w:w="378" w:type="pct"/>
          </w:tcPr>
          <w:p w:rsidR="000F48C9" w:rsidRPr="00A538B1" w:rsidRDefault="000F48C9" w:rsidP="00FF42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136" w:type="pct"/>
          </w:tcPr>
          <w:p w:rsidR="000F48C9" w:rsidRPr="00A538B1" w:rsidRDefault="000F48C9" w:rsidP="003D4070">
            <w:pPr>
              <w:pStyle w:val="a5"/>
              <w:spacing w:before="0" w:beforeAutospacing="0" w:after="0" w:afterAutospacing="0"/>
            </w:pPr>
            <w:r w:rsidRPr="00A538B1">
              <w:t>Повторение по разделу «Наследственность и изменчивость организмов»</w:t>
            </w:r>
          </w:p>
        </w:tc>
        <w:tc>
          <w:tcPr>
            <w:tcW w:w="486" w:type="pct"/>
          </w:tcPr>
          <w:p w:rsidR="000F48C9" w:rsidRPr="00A538B1" w:rsidRDefault="001043F7" w:rsidP="00FF42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48C9" w:rsidRPr="00A538B1" w:rsidTr="00C97BF2">
        <w:tc>
          <w:tcPr>
            <w:tcW w:w="378" w:type="pct"/>
          </w:tcPr>
          <w:p w:rsidR="000F48C9" w:rsidRPr="00A538B1" w:rsidRDefault="000F48C9" w:rsidP="00FF42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136" w:type="pct"/>
          </w:tcPr>
          <w:p w:rsidR="000F48C9" w:rsidRPr="00A538B1" w:rsidRDefault="000F48C9" w:rsidP="003D4070">
            <w:pPr>
              <w:pStyle w:val="a5"/>
              <w:spacing w:before="0" w:beforeAutospacing="0" w:after="0" w:afterAutospacing="0"/>
            </w:pPr>
            <w:r w:rsidRPr="00A538B1">
              <w:t>Повторение по разделу «Эволюция живого мира на Земле»</w:t>
            </w:r>
          </w:p>
        </w:tc>
        <w:tc>
          <w:tcPr>
            <w:tcW w:w="486" w:type="pct"/>
          </w:tcPr>
          <w:p w:rsidR="000F48C9" w:rsidRPr="00A538B1" w:rsidRDefault="001043F7" w:rsidP="00FF42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48C9" w:rsidRPr="00A538B1" w:rsidTr="00C97BF2">
        <w:tc>
          <w:tcPr>
            <w:tcW w:w="378" w:type="pct"/>
          </w:tcPr>
          <w:p w:rsidR="000F48C9" w:rsidRPr="00A538B1" w:rsidRDefault="000F48C9" w:rsidP="00FF42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136" w:type="pct"/>
          </w:tcPr>
          <w:p w:rsidR="000F48C9" w:rsidRPr="00A538B1" w:rsidRDefault="000F48C9" w:rsidP="003D4070">
            <w:pPr>
              <w:pStyle w:val="a5"/>
              <w:spacing w:before="0" w:beforeAutospacing="0" w:after="0" w:afterAutospacing="0"/>
            </w:pPr>
            <w:r w:rsidRPr="00A538B1">
              <w:t>Повторение по разделу «Взаимоотношения организма и среды»</w:t>
            </w:r>
          </w:p>
        </w:tc>
        <w:tc>
          <w:tcPr>
            <w:tcW w:w="486" w:type="pct"/>
          </w:tcPr>
          <w:p w:rsidR="000F48C9" w:rsidRPr="00A538B1" w:rsidRDefault="001043F7" w:rsidP="00FF42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B33" w:rsidRPr="00A538B1" w:rsidTr="00C97BF2">
        <w:trPr>
          <w:trHeight w:val="277"/>
        </w:trPr>
        <w:tc>
          <w:tcPr>
            <w:tcW w:w="378" w:type="pct"/>
          </w:tcPr>
          <w:p w:rsidR="00D65B33" w:rsidRPr="00A538B1" w:rsidRDefault="000F48C9" w:rsidP="004612B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4136" w:type="pct"/>
          </w:tcPr>
          <w:p w:rsidR="00D65B33" w:rsidRPr="00A538B1" w:rsidRDefault="000F48C9" w:rsidP="002C025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sz w:val="24"/>
                <w:szCs w:val="24"/>
              </w:rPr>
              <w:t>Повторение по всему курсу «Биология общие закономерности»</w:t>
            </w:r>
          </w:p>
        </w:tc>
        <w:tc>
          <w:tcPr>
            <w:tcW w:w="486" w:type="pct"/>
          </w:tcPr>
          <w:p w:rsidR="00D65B33" w:rsidRPr="00A538B1" w:rsidRDefault="001043F7" w:rsidP="004612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65B33" w:rsidRPr="00A538B1" w:rsidTr="00C97BF2">
        <w:trPr>
          <w:trHeight w:val="277"/>
        </w:trPr>
        <w:tc>
          <w:tcPr>
            <w:tcW w:w="378" w:type="pct"/>
          </w:tcPr>
          <w:p w:rsidR="00D65B33" w:rsidRPr="00A538B1" w:rsidRDefault="00D65B33" w:rsidP="004612B7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pct"/>
          </w:tcPr>
          <w:p w:rsidR="00D65B33" w:rsidRPr="00A538B1" w:rsidRDefault="000F48C9" w:rsidP="00A61383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b/>
                <w:sz w:val="24"/>
                <w:szCs w:val="24"/>
              </w:rPr>
              <w:t>Всего уроков 68</w:t>
            </w:r>
          </w:p>
        </w:tc>
        <w:tc>
          <w:tcPr>
            <w:tcW w:w="486" w:type="pct"/>
          </w:tcPr>
          <w:p w:rsidR="00D65B33" w:rsidRPr="00A538B1" w:rsidRDefault="000F48C9" w:rsidP="00D65B3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8B1">
              <w:rPr>
                <w:rFonts w:ascii="Times New Roman" w:hAnsi="Times New Roman" w:cs="Times New Roman"/>
                <w:b/>
                <w:sz w:val="24"/>
                <w:szCs w:val="24"/>
              </w:rPr>
              <w:t>62+6резервные</w:t>
            </w:r>
          </w:p>
          <w:p w:rsidR="00D65B33" w:rsidRPr="00A538B1" w:rsidRDefault="00D65B33" w:rsidP="000F48C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A326F" w:rsidRPr="00A538B1" w:rsidRDefault="00EA326F" w:rsidP="001905DE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680130" w:rsidRPr="00A538B1" w:rsidRDefault="00680130" w:rsidP="0046669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1043F7" w:rsidRPr="00A538B1" w:rsidRDefault="001043F7" w:rsidP="0046669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1043F7" w:rsidRPr="00A538B1" w:rsidRDefault="001043F7" w:rsidP="0046669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1043F7" w:rsidRPr="00A538B1" w:rsidRDefault="001043F7" w:rsidP="0046669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1043F7" w:rsidRDefault="001043F7" w:rsidP="0046669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064763" w:rsidRDefault="00064763" w:rsidP="0046669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064763" w:rsidRDefault="00064763" w:rsidP="0046669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064763" w:rsidRDefault="00064763" w:rsidP="0046669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064763" w:rsidRDefault="00064763" w:rsidP="0046669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8865BE" w:rsidRDefault="008865BE" w:rsidP="0046669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8865BE" w:rsidRDefault="008865BE" w:rsidP="0046669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1043F7" w:rsidRDefault="001043F7" w:rsidP="0046669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1C237A" w:rsidRDefault="001C237A" w:rsidP="006801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C237A" w:rsidSect="002C0255">
      <w:pgSz w:w="11906" w:h="16838"/>
      <w:pgMar w:top="1134" w:right="709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charset w:val="01"/>
    <w:family w:val="roman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899A7A60"/>
    <w:lvl w:ilvl="0">
      <w:numFmt w:val="bullet"/>
      <w:lvlText w:val="*"/>
      <w:lvlJc w:val="left"/>
    </w:lvl>
  </w:abstractNum>
  <w:abstractNum w:abstractNumId="1" w15:restartNumberingAfterBreak="0">
    <w:nsid w:val="011830BF"/>
    <w:multiLevelType w:val="hybridMultilevel"/>
    <w:tmpl w:val="75862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119E4"/>
    <w:multiLevelType w:val="multilevel"/>
    <w:tmpl w:val="EB9C5F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4EC08ED"/>
    <w:multiLevelType w:val="hybridMultilevel"/>
    <w:tmpl w:val="CAE07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34553"/>
    <w:multiLevelType w:val="hybridMultilevel"/>
    <w:tmpl w:val="AD121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B04A0D"/>
    <w:multiLevelType w:val="hybridMultilevel"/>
    <w:tmpl w:val="B818F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456EB"/>
    <w:multiLevelType w:val="hybridMultilevel"/>
    <w:tmpl w:val="F8405E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46EFE"/>
    <w:multiLevelType w:val="hybridMultilevel"/>
    <w:tmpl w:val="4CF4B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410C3"/>
    <w:multiLevelType w:val="hybridMultilevel"/>
    <w:tmpl w:val="6604306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F13F7B"/>
    <w:multiLevelType w:val="hybridMultilevel"/>
    <w:tmpl w:val="1B284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C3A7A"/>
    <w:multiLevelType w:val="hybridMultilevel"/>
    <w:tmpl w:val="7C623F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5E6556"/>
    <w:multiLevelType w:val="hybridMultilevel"/>
    <w:tmpl w:val="34FE59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2B7BF2"/>
    <w:multiLevelType w:val="hybridMultilevel"/>
    <w:tmpl w:val="0D2CA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F03C4C"/>
    <w:multiLevelType w:val="hybridMultilevel"/>
    <w:tmpl w:val="C6BA7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4485D"/>
    <w:multiLevelType w:val="hybridMultilevel"/>
    <w:tmpl w:val="7952C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FC43E8"/>
    <w:multiLevelType w:val="hybridMultilevel"/>
    <w:tmpl w:val="A3E2A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F07167"/>
    <w:multiLevelType w:val="hybridMultilevel"/>
    <w:tmpl w:val="91F88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3087D"/>
    <w:multiLevelType w:val="hybridMultilevel"/>
    <w:tmpl w:val="F8EE81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E52281"/>
    <w:multiLevelType w:val="hybridMultilevel"/>
    <w:tmpl w:val="1A36F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B2972"/>
    <w:multiLevelType w:val="hybridMultilevel"/>
    <w:tmpl w:val="1A36F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7378F2"/>
    <w:multiLevelType w:val="multilevel"/>
    <w:tmpl w:val="9BD237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71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21" w15:restartNumberingAfterBreak="0">
    <w:nsid w:val="703E48EF"/>
    <w:multiLevelType w:val="hybridMultilevel"/>
    <w:tmpl w:val="F8405E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A110A2"/>
    <w:multiLevelType w:val="multilevel"/>
    <w:tmpl w:val="9BD237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71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23" w15:restartNumberingAfterBreak="0">
    <w:nsid w:val="71325619"/>
    <w:multiLevelType w:val="hybridMultilevel"/>
    <w:tmpl w:val="1A36F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B9647D"/>
    <w:multiLevelType w:val="hybridMultilevel"/>
    <w:tmpl w:val="CE02A802"/>
    <w:lvl w:ilvl="0" w:tplc="FEB05C6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5A030A"/>
    <w:multiLevelType w:val="hybridMultilevel"/>
    <w:tmpl w:val="5364B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4E1E7B"/>
    <w:multiLevelType w:val="hybridMultilevel"/>
    <w:tmpl w:val="F8405E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0A6FC2"/>
    <w:multiLevelType w:val="hybridMultilevel"/>
    <w:tmpl w:val="5364B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06764E"/>
    <w:multiLevelType w:val="hybridMultilevel"/>
    <w:tmpl w:val="BBD68D1E"/>
    <w:lvl w:ilvl="0" w:tplc="DE0CF34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6"/>
  </w:num>
  <w:num w:numId="4">
    <w:abstractNumId w:val="1"/>
  </w:num>
  <w:num w:numId="5">
    <w:abstractNumId w:val="4"/>
  </w:num>
  <w:num w:numId="6">
    <w:abstractNumId w:val="13"/>
  </w:num>
  <w:num w:numId="7">
    <w:abstractNumId w:val="10"/>
  </w:num>
  <w:num w:numId="8">
    <w:abstractNumId w:val="17"/>
  </w:num>
  <w:num w:numId="9">
    <w:abstractNumId w:val="3"/>
  </w:num>
  <w:num w:numId="10">
    <w:abstractNumId w:val="0"/>
    <w:lvlOverride w:ilvl="0">
      <w:lvl w:ilvl="0">
        <w:start w:val="65535"/>
        <w:numFmt w:val="bullet"/>
        <w:lvlText w:val="—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—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25"/>
  </w:num>
  <w:num w:numId="13">
    <w:abstractNumId w:val="27"/>
  </w:num>
  <w:num w:numId="14">
    <w:abstractNumId w:val="24"/>
  </w:num>
  <w:num w:numId="15">
    <w:abstractNumId w:val="28"/>
  </w:num>
  <w:num w:numId="16">
    <w:abstractNumId w:val="18"/>
  </w:num>
  <w:num w:numId="17">
    <w:abstractNumId w:val="5"/>
  </w:num>
  <w:num w:numId="18">
    <w:abstractNumId w:val="7"/>
  </w:num>
  <w:num w:numId="19">
    <w:abstractNumId w:val="15"/>
  </w:num>
  <w:num w:numId="20">
    <w:abstractNumId w:val="9"/>
  </w:num>
  <w:num w:numId="21">
    <w:abstractNumId w:val="12"/>
  </w:num>
  <w:num w:numId="22">
    <w:abstractNumId w:val="6"/>
  </w:num>
  <w:num w:numId="23">
    <w:abstractNumId w:val="26"/>
  </w:num>
  <w:num w:numId="24">
    <w:abstractNumId w:val="21"/>
  </w:num>
  <w:num w:numId="25">
    <w:abstractNumId w:val="19"/>
  </w:num>
  <w:num w:numId="26">
    <w:abstractNumId w:val="23"/>
  </w:num>
  <w:num w:numId="27">
    <w:abstractNumId w:val="2"/>
  </w:num>
  <w:num w:numId="2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D3A06"/>
    <w:rsid w:val="0000246A"/>
    <w:rsid w:val="00004F48"/>
    <w:rsid w:val="00007346"/>
    <w:rsid w:val="00007BAC"/>
    <w:rsid w:val="00015A0B"/>
    <w:rsid w:val="0002260D"/>
    <w:rsid w:val="00023DD7"/>
    <w:rsid w:val="00027389"/>
    <w:rsid w:val="0002786C"/>
    <w:rsid w:val="00027E52"/>
    <w:rsid w:val="0004010C"/>
    <w:rsid w:val="000437CA"/>
    <w:rsid w:val="00046F3B"/>
    <w:rsid w:val="000511D9"/>
    <w:rsid w:val="00054BA2"/>
    <w:rsid w:val="0006026E"/>
    <w:rsid w:val="000612D7"/>
    <w:rsid w:val="00061F51"/>
    <w:rsid w:val="000646D8"/>
    <w:rsid w:val="00064763"/>
    <w:rsid w:val="00065117"/>
    <w:rsid w:val="000668F3"/>
    <w:rsid w:val="000705E8"/>
    <w:rsid w:val="00084D8B"/>
    <w:rsid w:val="00087444"/>
    <w:rsid w:val="00090020"/>
    <w:rsid w:val="00092917"/>
    <w:rsid w:val="000946D6"/>
    <w:rsid w:val="000A2DA8"/>
    <w:rsid w:val="000A3CF6"/>
    <w:rsid w:val="000A521F"/>
    <w:rsid w:val="000B1647"/>
    <w:rsid w:val="000B3FFB"/>
    <w:rsid w:val="000C02A0"/>
    <w:rsid w:val="000C1CC8"/>
    <w:rsid w:val="000C472C"/>
    <w:rsid w:val="000C5183"/>
    <w:rsid w:val="000C54FB"/>
    <w:rsid w:val="000D0A47"/>
    <w:rsid w:val="000D3C85"/>
    <w:rsid w:val="000D69DB"/>
    <w:rsid w:val="000D7515"/>
    <w:rsid w:val="000E01A0"/>
    <w:rsid w:val="000E35E5"/>
    <w:rsid w:val="000E54CF"/>
    <w:rsid w:val="000E765E"/>
    <w:rsid w:val="000F2D4E"/>
    <w:rsid w:val="000F3446"/>
    <w:rsid w:val="000F48C9"/>
    <w:rsid w:val="001043F7"/>
    <w:rsid w:val="00105334"/>
    <w:rsid w:val="001056D2"/>
    <w:rsid w:val="001059C5"/>
    <w:rsid w:val="001067B9"/>
    <w:rsid w:val="00111F80"/>
    <w:rsid w:val="00113212"/>
    <w:rsid w:val="001137BF"/>
    <w:rsid w:val="00117462"/>
    <w:rsid w:val="00120D08"/>
    <w:rsid w:val="00121DC7"/>
    <w:rsid w:val="001266DD"/>
    <w:rsid w:val="00126F65"/>
    <w:rsid w:val="00131E4C"/>
    <w:rsid w:val="00131EC0"/>
    <w:rsid w:val="00133415"/>
    <w:rsid w:val="00142A92"/>
    <w:rsid w:val="0014584F"/>
    <w:rsid w:val="001674BE"/>
    <w:rsid w:val="00167ACB"/>
    <w:rsid w:val="0017696F"/>
    <w:rsid w:val="00182256"/>
    <w:rsid w:val="00182320"/>
    <w:rsid w:val="00183788"/>
    <w:rsid w:val="001905DE"/>
    <w:rsid w:val="00194AD1"/>
    <w:rsid w:val="001A0A59"/>
    <w:rsid w:val="001A4EFF"/>
    <w:rsid w:val="001A5912"/>
    <w:rsid w:val="001A5C5F"/>
    <w:rsid w:val="001A5D00"/>
    <w:rsid w:val="001B18C6"/>
    <w:rsid w:val="001C04B0"/>
    <w:rsid w:val="001C237A"/>
    <w:rsid w:val="001C48FF"/>
    <w:rsid w:val="001C547E"/>
    <w:rsid w:val="001C578F"/>
    <w:rsid w:val="001C5EF1"/>
    <w:rsid w:val="001D7344"/>
    <w:rsid w:val="001E1698"/>
    <w:rsid w:val="001E1804"/>
    <w:rsid w:val="001E1840"/>
    <w:rsid w:val="001E1A7F"/>
    <w:rsid w:val="001E338F"/>
    <w:rsid w:val="001E3506"/>
    <w:rsid w:val="001E662B"/>
    <w:rsid w:val="001F05C3"/>
    <w:rsid w:val="001F07FA"/>
    <w:rsid w:val="001F1371"/>
    <w:rsid w:val="001F315C"/>
    <w:rsid w:val="001F65E2"/>
    <w:rsid w:val="00201B96"/>
    <w:rsid w:val="0020240B"/>
    <w:rsid w:val="00204256"/>
    <w:rsid w:val="002049D2"/>
    <w:rsid w:val="00205ED9"/>
    <w:rsid w:val="00211CBB"/>
    <w:rsid w:val="00213267"/>
    <w:rsid w:val="00214C2C"/>
    <w:rsid w:val="00217A94"/>
    <w:rsid w:val="00223398"/>
    <w:rsid w:val="00224310"/>
    <w:rsid w:val="002247A9"/>
    <w:rsid w:val="00227ABC"/>
    <w:rsid w:val="002309C7"/>
    <w:rsid w:val="00230B8B"/>
    <w:rsid w:val="00231CE9"/>
    <w:rsid w:val="002326F1"/>
    <w:rsid w:val="00232B57"/>
    <w:rsid w:val="00232CB4"/>
    <w:rsid w:val="00233E89"/>
    <w:rsid w:val="002351E7"/>
    <w:rsid w:val="002368AF"/>
    <w:rsid w:val="002402F6"/>
    <w:rsid w:val="00246A31"/>
    <w:rsid w:val="0025186F"/>
    <w:rsid w:val="00253FA1"/>
    <w:rsid w:val="002546A3"/>
    <w:rsid w:val="00254C1A"/>
    <w:rsid w:val="00254E95"/>
    <w:rsid w:val="002617B4"/>
    <w:rsid w:val="0027148A"/>
    <w:rsid w:val="00273466"/>
    <w:rsid w:val="00274EAE"/>
    <w:rsid w:val="0027502A"/>
    <w:rsid w:val="0027709C"/>
    <w:rsid w:val="00281D6C"/>
    <w:rsid w:val="00282395"/>
    <w:rsid w:val="00283982"/>
    <w:rsid w:val="002844DD"/>
    <w:rsid w:val="002906ED"/>
    <w:rsid w:val="0029105E"/>
    <w:rsid w:val="00291E07"/>
    <w:rsid w:val="002A08CE"/>
    <w:rsid w:val="002A25CE"/>
    <w:rsid w:val="002C01C6"/>
    <w:rsid w:val="002C0255"/>
    <w:rsid w:val="002D4EAE"/>
    <w:rsid w:val="002D6022"/>
    <w:rsid w:val="002D6176"/>
    <w:rsid w:val="002D6912"/>
    <w:rsid w:val="002E0CE8"/>
    <w:rsid w:val="002E2673"/>
    <w:rsid w:val="002E62B6"/>
    <w:rsid w:val="002E7225"/>
    <w:rsid w:val="002F07DE"/>
    <w:rsid w:val="002F1198"/>
    <w:rsid w:val="002F2111"/>
    <w:rsid w:val="002F273E"/>
    <w:rsid w:val="002F2D02"/>
    <w:rsid w:val="002F3FD3"/>
    <w:rsid w:val="0030004F"/>
    <w:rsid w:val="00300929"/>
    <w:rsid w:val="00301DB3"/>
    <w:rsid w:val="003117B6"/>
    <w:rsid w:val="00311C5E"/>
    <w:rsid w:val="003124D4"/>
    <w:rsid w:val="003125A8"/>
    <w:rsid w:val="00313B37"/>
    <w:rsid w:val="0031523F"/>
    <w:rsid w:val="003203B5"/>
    <w:rsid w:val="0032433A"/>
    <w:rsid w:val="00325675"/>
    <w:rsid w:val="003341C4"/>
    <w:rsid w:val="00334B04"/>
    <w:rsid w:val="00335132"/>
    <w:rsid w:val="00336E41"/>
    <w:rsid w:val="0033714C"/>
    <w:rsid w:val="003403F8"/>
    <w:rsid w:val="00340622"/>
    <w:rsid w:val="00342102"/>
    <w:rsid w:val="003423F9"/>
    <w:rsid w:val="00343EA1"/>
    <w:rsid w:val="00353236"/>
    <w:rsid w:val="003544F7"/>
    <w:rsid w:val="00357038"/>
    <w:rsid w:val="0036164B"/>
    <w:rsid w:val="0036171C"/>
    <w:rsid w:val="00363FBA"/>
    <w:rsid w:val="00364908"/>
    <w:rsid w:val="00366712"/>
    <w:rsid w:val="00373773"/>
    <w:rsid w:val="00374362"/>
    <w:rsid w:val="00375F22"/>
    <w:rsid w:val="003768B6"/>
    <w:rsid w:val="003779E6"/>
    <w:rsid w:val="00384BC6"/>
    <w:rsid w:val="00385CC0"/>
    <w:rsid w:val="00385E94"/>
    <w:rsid w:val="0038675D"/>
    <w:rsid w:val="00392E8E"/>
    <w:rsid w:val="00393C94"/>
    <w:rsid w:val="00396F9F"/>
    <w:rsid w:val="003A052B"/>
    <w:rsid w:val="003A125F"/>
    <w:rsid w:val="003A5732"/>
    <w:rsid w:val="003A774C"/>
    <w:rsid w:val="003B0F17"/>
    <w:rsid w:val="003B1E23"/>
    <w:rsid w:val="003B2C9D"/>
    <w:rsid w:val="003B616A"/>
    <w:rsid w:val="003B7B4E"/>
    <w:rsid w:val="003C00F7"/>
    <w:rsid w:val="003C1704"/>
    <w:rsid w:val="003C3086"/>
    <w:rsid w:val="003C49D9"/>
    <w:rsid w:val="003C7230"/>
    <w:rsid w:val="003D23B5"/>
    <w:rsid w:val="003D3F2E"/>
    <w:rsid w:val="003D4070"/>
    <w:rsid w:val="003D4FC7"/>
    <w:rsid w:val="003E352D"/>
    <w:rsid w:val="003E567F"/>
    <w:rsid w:val="003F0342"/>
    <w:rsid w:val="003F0ECA"/>
    <w:rsid w:val="003F399E"/>
    <w:rsid w:val="00400E65"/>
    <w:rsid w:val="00404177"/>
    <w:rsid w:val="00404F54"/>
    <w:rsid w:val="00406095"/>
    <w:rsid w:val="00406D6F"/>
    <w:rsid w:val="00407DC8"/>
    <w:rsid w:val="0041092D"/>
    <w:rsid w:val="00411EC4"/>
    <w:rsid w:val="00420552"/>
    <w:rsid w:val="004218DD"/>
    <w:rsid w:val="00422B93"/>
    <w:rsid w:val="00423B80"/>
    <w:rsid w:val="00424F2A"/>
    <w:rsid w:val="00425DF9"/>
    <w:rsid w:val="00430156"/>
    <w:rsid w:val="00432C08"/>
    <w:rsid w:val="004476DA"/>
    <w:rsid w:val="00447FBF"/>
    <w:rsid w:val="00451862"/>
    <w:rsid w:val="004561BF"/>
    <w:rsid w:val="00456A52"/>
    <w:rsid w:val="004612B7"/>
    <w:rsid w:val="00461720"/>
    <w:rsid w:val="004653CD"/>
    <w:rsid w:val="00466695"/>
    <w:rsid w:val="00472A1A"/>
    <w:rsid w:val="0047314D"/>
    <w:rsid w:val="00473839"/>
    <w:rsid w:val="004755DB"/>
    <w:rsid w:val="004774A5"/>
    <w:rsid w:val="004813AE"/>
    <w:rsid w:val="0048155B"/>
    <w:rsid w:val="0048270C"/>
    <w:rsid w:val="00483593"/>
    <w:rsid w:val="00490653"/>
    <w:rsid w:val="00490FEC"/>
    <w:rsid w:val="00491996"/>
    <w:rsid w:val="004979B5"/>
    <w:rsid w:val="004A5F6B"/>
    <w:rsid w:val="004A7EEE"/>
    <w:rsid w:val="004B10C0"/>
    <w:rsid w:val="004B3DD8"/>
    <w:rsid w:val="004B4CA7"/>
    <w:rsid w:val="004B7CEA"/>
    <w:rsid w:val="004B7E42"/>
    <w:rsid w:val="004C0925"/>
    <w:rsid w:val="004C5968"/>
    <w:rsid w:val="004D2E07"/>
    <w:rsid w:val="004D3BC0"/>
    <w:rsid w:val="004D4258"/>
    <w:rsid w:val="004D5B55"/>
    <w:rsid w:val="004E0DB2"/>
    <w:rsid w:val="004E16EA"/>
    <w:rsid w:val="004E4FD5"/>
    <w:rsid w:val="004E5B40"/>
    <w:rsid w:val="004F585F"/>
    <w:rsid w:val="0050600F"/>
    <w:rsid w:val="00510682"/>
    <w:rsid w:val="0051208F"/>
    <w:rsid w:val="00512600"/>
    <w:rsid w:val="0051275F"/>
    <w:rsid w:val="00513DBB"/>
    <w:rsid w:val="00516276"/>
    <w:rsid w:val="00516B82"/>
    <w:rsid w:val="00516D52"/>
    <w:rsid w:val="00517A07"/>
    <w:rsid w:val="00522933"/>
    <w:rsid w:val="0052319A"/>
    <w:rsid w:val="005236BB"/>
    <w:rsid w:val="005247BB"/>
    <w:rsid w:val="00526DF3"/>
    <w:rsid w:val="0053014D"/>
    <w:rsid w:val="005311B3"/>
    <w:rsid w:val="00533189"/>
    <w:rsid w:val="005356A1"/>
    <w:rsid w:val="00555458"/>
    <w:rsid w:val="0056142B"/>
    <w:rsid w:val="0056395E"/>
    <w:rsid w:val="00564E3D"/>
    <w:rsid w:val="005654B5"/>
    <w:rsid w:val="00565F01"/>
    <w:rsid w:val="00567EF5"/>
    <w:rsid w:val="005736A9"/>
    <w:rsid w:val="00577A10"/>
    <w:rsid w:val="005910E3"/>
    <w:rsid w:val="005912DD"/>
    <w:rsid w:val="0059139F"/>
    <w:rsid w:val="0059389C"/>
    <w:rsid w:val="00594A40"/>
    <w:rsid w:val="005956DF"/>
    <w:rsid w:val="005A13BC"/>
    <w:rsid w:val="005A1A16"/>
    <w:rsid w:val="005A2816"/>
    <w:rsid w:val="005A6D38"/>
    <w:rsid w:val="005A7C08"/>
    <w:rsid w:val="005C230D"/>
    <w:rsid w:val="005C5EAB"/>
    <w:rsid w:val="005C60E4"/>
    <w:rsid w:val="005D559C"/>
    <w:rsid w:val="005D6744"/>
    <w:rsid w:val="005D752D"/>
    <w:rsid w:val="005D7FB3"/>
    <w:rsid w:val="005E0EF9"/>
    <w:rsid w:val="005E3878"/>
    <w:rsid w:val="005E3C7B"/>
    <w:rsid w:val="005E5396"/>
    <w:rsid w:val="005E5417"/>
    <w:rsid w:val="005F2338"/>
    <w:rsid w:val="005F4FE2"/>
    <w:rsid w:val="005F50F9"/>
    <w:rsid w:val="005F6D28"/>
    <w:rsid w:val="0060237F"/>
    <w:rsid w:val="006029A7"/>
    <w:rsid w:val="00603BF4"/>
    <w:rsid w:val="006050FF"/>
    <w:rsid w:val="006051B3"/>
    <w:rsid w:val="00605C8C"/>
    <w:rsid w:val="006100A4"/>
    <w:rsid w:val="00613441"/>
    <w:rsid w:val="00614F0B"/>
    <w:rsid w:val="0061554C"/>
    <w:rsid w:val="0061606B"/>
    <w:rsid w:val="006167E1"/>
    <w:rsid w:val="00622BA4"/>
    <w:rsid w:val="00623C1A"/>
    <w:rsid w:val="00630D70"/>
    <w:rsid w:val="006329BB"/>
    <w:rsid w:val="006337E6"/>
    <w:rsid w:val="006348AA"/>
    <w:rsid w:val="006368A3"/>
    <w:rsid w:val="00641782"/>
    <w:rsid w:val="00652D92"/>
    <w:rsid w:val="00653C10"/>
    <w:rsid w:val="006556D5"/>
    <w:rsid w:val="00660F5C"/>
    <w:rsid w:val="0066544E"/>
    <w:rsid w:val="00673D49"/>
    <w:rsid w:val="00676258"/>
    <w:rsid w:val="00676F8A"/>
    <w:rsid w:val="00680130"/>
    <w:rsid w:val="00683564"/>
    <w:rsid w:val="00683C67"/>
    <w:rsid w:val="00685DB5"/>
    <w:rsid w:val="006862BC"/>
    <w:rsid w:val="00691001"/>
    <w:rsid w:val="0069293D"/>
    <w:rsid w:val="0069478D"/>
    <w:rsid w:val="00694CD9"/>
    <w:rsid w:val="00694E37"/>
    <w:rsid w:val="006951E7"/>
    <w:rsid w:val="00695552"/>
    <w:rsid w:val="00696A21"/>
    <w:rsid w:val="006975CF"/>
    <w:rsid w:val="006A10D4"/>
    <w:rsid w:val="006A16E3"/>
    <w:rsid w:val="006A49D8"/>
    <w:rsid w:val="006B4344"/>
    <w:rsid w:val="006C62BF"/>
    <w:rsid w:val="006D3471"/>
    <w:rsid w:val="006D68DC"/>
    <w:rsid w:val="006D6DE3"/>
    <w:rsid w:val="006D71C5"/>
    <w:rsid w:val="006E0F25"/>
    <w:rsid w:val="006E1046"/>
    <w:rsid w:val="006E286F"/>
    <w:rsid w:val="006E2E7F"/>
    <w:rsid w:val="006E3022"/>
    <w:rsid w:val="006E41B5"/>
    <w:rsid w:val="006E4F37"/>
    <w:rsid w:val="006F00D0"/>
    <w:rsid w:val="006F047D"/>
    <w:rsid w:val="006F062B"/>
    <w:rsid w:val="006F52C8"/>
    <w:rsid w:val="007002A4"/>
    <w:rsid w:val="00702755"/>
    <w:rsid w:val="007076E5"/>
    <w:rsid w:val="00710263"/>
    <w:rsid w:val="00716154"/>
    <w:rsid w:val="007200C7"/>
    <w:rsid w:val="007218F1"/>
    <w:rsid w:val="00732C6D"/>
    <w:rsid w:val="00735BCE"/>
    <w:rsid w:val="00743EED"/>
    <w:rsid w:val="0076150A"/>
    <w:rsid w:val="00761E4F"/>
    <w:rsid w:val="007628BB"/>
    <w:rsid w:val="00763692"/>
    <w:rsid w:val="00765106"/>
    <w:rsid w:val="0076552F"/>
    <w:rsid w:val="00767676"/>
    <w:rsid w:val="00767A83"/>
    <w:rsid w:val="0077201D"/>
    <w:rsid w:val="00776690"/>
    <w:rsid w:val="00776D30"/>
    <w:rsid w:val="00782A48"/>
    <w:rsid w:val="007832E1"/>
    <w:rsid w:val="00784741"/>
    <w:rsid w:val="00784F5A"/>
    <w:rsid w:val="00785B47"/>
    <w:rsid w:val="00790C1B"/>
    <w:rsid w:val="00792104"/>
    <w:rsid w:val="00792215"/>
    <w:rsid w:val="00793A3E"/>
    <w:rsid w:val="0079531E"/>
    <w:rsid w:val="007A0B86"/>
    <w:rsid w:val="007A348C"/>
    <w:rsid w:val="007A6072"/>
    <w:rsid w:val="007A7157"/>
    <w:rsid w:val="007A75B8"/>
    <w:rsid w:val="007B5FFA"/>
    <w:rsid w:val="007C0C35"/>
    <w:rsid w:val="007C4DCB"/>
    <w:rsid w:val="007D1086"/>
    <w:rsid w:val="007D6DA1"/>
    <w:rsid w:val="007E1668"/>
    <w:rsid w:val="007E3BB9"/>
    <w:rsid w:val="007E5326"/>
    <w:rsid w:val="007E7494"/>
    <w:rsid w:val="007E7B63"/>
    <w:rsid w:val="007F6909"/>
    <w:rsid w:val="00803EF2"/>
    <w:rsid w:val="008058DC"/>
    <w:rsid w:val="0080717D"/>
    <w:rsid w:val="00810F8F"/>
    <w:rsid w:val="00834386"/>
    <w:rsid w:val="00843714"/>
    <w:rsid w:val="00850236"/>
    <w:rsid w:val="00853CFA"/>
    <w:rsid w:val="008575B7"/>
    <w:rsid w:val="008578D8"/>
    <w:rsid w:val="00857EF6"/>
    <w:rsid w:val="0086008B"/>
    <w:rsid w:val="0086233D"/>
    <w:rsid w:val="00863F8A"/>
    <w:rsid w:val="0086484C"/>
    <w:rsid w:val="00866904"/>
    <w:rsid w:val="00867B9E"/>
    <w:rsid w:val="0087061E"/>
    <w:rsid w:val="00871383"/>
    <w:rsid w:val="00875A65"/>
    <w:rsid w:val="008767E8"/>
    <w:rsid w:val="0088218C"/>
    <w:rsid w:val="008865BE"/>
    <w:rsid w:val="008867F6"/>
    <w:rsid w:val="00892C9C"/>
    <w:rsid w:val="008939D4"/>
    <w:rsid w:val="00895CD6"/>
    <w:rsid w:val="008975A8"/>
    <w:rsid w:val="008A0088"/>
    <w:rsid w:val="008A182C"/>
    <w:rsid w:val="008A3FBB"/>
    <w:rsid w:val="008B2BF3"/>
    <w:rsid w:val="008B4269"/>
    <w:rsid w:val="008B470E"/>
    <w:rsid w:val="008B4FEB"/>
    <w:rsid w:val="008C0EBA"/>
    <w:rsid w:val="008C206F"/>
    <w:rsid w:val="008C2AD2"/>
    <w:rsid w:val="008C7B60"/>
    <w:rsid w:val="008E302F"/>
    <w:rsid w:val="008E3770"/>
    <w:rsid w:val="008E4EFA"/>
    <w:rsid w:val="008E6F15"/>
    <w:rsid w:val="008E78A3"/>
    <w:rsid w:val="008F1F92"/>
    <w:rsid w:val="008F333E"/>
    <w:rsid w:val="008F3A9B"/>
    <w:rsid w:val="008F3D99"/>
    <w:rsid w:val="008F47E7"/>
    <w:rsid w:val="00902ADE"/>
    <w:rsid w:val="00903E9F"/>
    <w:rsid w:val="00904970"/>
    <w:rsid w:val="009050FA"/>
    <w:rsid w:val="009073DF"/>
    <w:rsid w:val="00907DB8"/>
    <w:rsid w:val="00910280"/>
    <w:rsid w:val="00912B98"/>
    <w:rsid w:val="00920B97"/>
    <w:rsid w:val="0092128E"/>
    <w:rsid w:val="00925D1E"/>
    <w:rsid w:val="00927016"/>
    <w:rsid w:val="00927B63"/>
    <w:rsid w:val="00930EE5"/>
    <w:rsid w:val="00930F8C"/>
    <w:rsid w:val="00931D37"/>
    <w:rsid w:val="00935065"/>
    <w:rsid w:val="009372DE"/>
    <w:rsid w:val="009401C3"/>
    <w:rsid w:val="009441E5"/>
    <w:rsid w:val="00960A46"/>
    <w:rsid w:val="009612E9"/>
    <w:rsid w:val="00963966"/>
    <w:rsid w:val="00966D01"/>
    <w:rsid w:val="00967042"/>
    <w:rsid w:val="00967B53"/>
    <w:rsid w:val="009711E8"/>
    <w:rsid w:val="009722A7"/>
    <w:rsid w:val="0097345A"/>
    <w:rsid w:val="0097582C"/>
    <w:rsid w:val="0098065C"/>
    <w:rsid w:val="0098147D"/>
    <w:rsid w:val="009820B1"/>
    <w:rsid w:val="0099221A"/>
    <w:rsid w:val="00993BE0"/>
    <w:rsid w:val="00994BAE"/>
    <w:rsid w:val="00997153"/>
    <w:rsid w:val="009A00A0"/>
    <w:rsid w:val="009A0331"/>
    <w:rsid w:val="009A44E2"/>
    <w:rsid w:val="009A6747"/>
    <w:rsid w:val="009B40D2"/>
    <w:rsid w:val="009B5A2F"/>
    <w:rsid w:val="009C0A3C"/>
    <w:rsid w:val="009C2122"/>
    <w:rsid w:val="009C5299"/>
    <w:rsid w:val="009C7EFA"/>
    <w:rsid w:val="009D2784"/>
    <w:rsid w:val="009D3A06"/>
    <w:rsid w:val="009D3B3E"/>
    <w:rsid w:val="009D5CCA"/>
    <w:rsid w:val="009E0B45"/>
    <w:rsid w:val="009E2676"/>
    <w:rsid w:val="009E737B"/>
    <w:rsid w:val="009E79B4"/>
    <w:rsid w:val="009F2C50"/>
    <w:rsid w:val="009F3DF8"/>
    <w:rsid w:val="009F6A30"/>
    <w:rsid w:val="00A01634"/>
    <w:rsid w:val="00A0249B"/>
    <w:rsid w:val="00A031AE"/>
    <w:rsid w:val="00A11EA8"/>
    <w:rsid w:val="00A14160"/>
    <w:rsid w:val="00A146F3"/>
    <w:rsid w:val="00A20F2B"/>
    <w:rsid w:val="00A219F9"/>
    <w:rsid w:val="00A23039"/>
    <w:rsid w:val="00A24F64"/>
    <w:rsid w:val="00A32F76"/>
    <w:rsid w:val="00A34398"/>
    <w:rsid w:val="00A34AC8"/>
    <w:rsid w:val="00A35133"/>
    <w:rsid w:val="00A35391"/>
    <w:rsid w:val="00A35B4B"/>
    <w:rsid w:val="00A36B62"/>
    <w:rsid w:val="00A36C58"/>
    <w:rsid w:val="00A3761C"/>
    <w:rsid w:val="00A41378"/>
    <w:rsid w:val="00A42A27"/>
    <w:rsid w:val="00A47445"/>
    <w:rsid w:val="00A47604"/>
    <w:rsid w:val="00A536E9"/>
    <w:rsid w:val="00A538B1"/>
    <w:rsid w:val="00A5390E"/>
    <w:rsid w:val="00A542B5"/>
    <w:rsid w:val="00A544E7"/>
    <w:rsid w:val="00A61383"/>
    <w:rsid w:val="00A65BF5"/>
    <w:rsid w:val="00A678CD"/>
    <w:rsid w:val="00A67931"/>
    <w:rsid w:val="00A679CC"/>
    <w:rsid w:val="00A73464"/>
    <w:rsid w:val="00A750A6"/>
    <w:rsid w:val="00A7561C"/>
    <w:rsid w:val="00A80B8D"/>
    <w:rsid w:val="00A81EA5"/>
    <w:rsid w:val="00A82D3F"/>
    <w:rsid w:val="00A83378"/>
    <w:rsid w:val="00A83E2F"/>
    <w:rsid w:val="00A90A8F"/>
    <w:rsid w:val="00A90AC8"/>
    <w:rsid w:val="00A90DA9"/>
    <w:rsid w:val="00A94704"/>
    <w:rsid w:val="00A96BDE"/>
    <w:rsid w:val="00A971CA"/>
    <w:rsid w:val="00AA3036"/>
    <w:rsid w:val="00AA4C70"/>
    <w:rsid w:val="00AA52A4"/>
    <w:rsid w:val="00AA637C"/>
    <w:rsid w:val="00AA63D6"/>
    <w:rsid w:val="00AB1618"/>
    <w:rsid w:val="00AC4C28"/>
    <w:rsid w:val="00AD03C2"/>
    <w:rsid w:val="00AD1151"/>
    <w:rsid w:val="00AD2888"/>
    <w:rsid w:val="00AD3707"/>
    <w:rsid w:val="00AD4606"/>
    <w:rsid w:val="00AD71FA"/>
    <w:rsid w:val="00AE10BB"/>
    <w:rsid w:val="00AE1A4E"/>
    <w:rsid w:val="00AE4323"/>
    <w:rsid w:val="00AE49F8"/>
    <w:rsid w:val="00AE677A"/>
    <w:rsid w:val="00AE7AF0"/>
    <w:rsid w:val="00AF101D"/>
    <w:rsid w:val="00AF15C0"/>
    <w:rsid w:val="00AF197F"/>
    <w:rsid w:val="00AF525C"/>
    <w:rsid w:val="00B03FFC"/>
    <w:rsid w:val="00B05196"/>
    <w:rsid w:val="00B056E6"/>
    <w:rsid w:val="00B07821"/>
    <w:rsid w:val="00B102B8"/>
    <w:rsid w:val="00B10C0B"/>
    <w:rsid w:val="00B13109"/>
    <w:rsid w:val="00B139DF"/>
    <w:rsid w:val="00B13B5E"/>
    <w:rsid w:val="00B16430"/>
    <w:rsid w:val="00B2132E"/>
    <w:rsid w:val="00B2296A"/>
    <w:rsid w:val="00B24D78"/>
    <w:rsid w:val="00B37A3A"/>
    <w:rsid w:val="00B42D00"/>
    <w:rsid w:val="00B4351F"/>
    <w:rsid w:val="00B46460"/>
    <w:rsid w:val="00B4755C"/>
    <w:rsid w:val="00B50D30"/>
    <w:rsid w:val="00B51C69"/>
    <w:rsid w:val="00B533E9"/>
    <w:rsid w:val="00B55BBB"/>
    <w:rsid w:val="00B55CA3"/>
    <w:rsid w:val="00B562A8"/>
    <w:rsid w:val="00B5787A"/>
    <w:rsid w:val="00B57CF7"/>
    <w:rsid w:val="00B63AE8"/>
    <w:rsid w:val="00B6417C"/>
    <w:rsid w:val="00B64421"/>
    <w:rsid w:val="00B65298"/>
    <w:rsid w:val="00B66C33"/>
    <w:rsid w:val="00B67885"/>
    <w:rsid w:val="00B67DB3"/>
    <w:rsid w:val="00B82EBA"/>
    <w:rsid w:val="00B84AE9"/>
    <w:rsid w:val="00B86A5F"/>
    <w:rsid w:val="00B91BAE"/>
    <w:rsid w:val="00B92BF5"/>
    <w:rsid w:val="00B94439"/>
    <w:rsid w:val="00B9736D"/>
    <w:rsid w:val="00BA28F9"/>
    <w:rsid w:val="00BA469B"/>
    <w:rsid w:val="00BA4851"/>
    <w:rsid w:val="00BA4B43"/>
    <w:rsid w:val="00BB021F"/>
    <w:rsid w:val="00BB12B8"/>
    <w:rsid w:val="00BC3C56"/>
    <w:rsid w:val="00BC45C7"/>
    <w:rsid w:val="00BC52A7"/>
    <w:rsid w:val="00BC6272"/>
    <w:rsid w:val="00BD177C"/>
    <w:rsid w:val="00BE2F26"/>
    <w:rsid w:val="00BE7336"/>
    <w:rsid w:val="00BE7718"/>
    <w:rsid w:val="00BF07EE"/>
    <w:rsid w:val="00BF08B5"/>
    <w:rsid w:val="00BF144B"/>
    <w:rsid w:val="00BF330B"/>
    <w:rsid w:val="00BF371B"/>
    <w:rsid w:val="00C0031B"/>
    <w:rsid w:val="00C06E10"/>
    <w:rsid w:val="00C06E1D"/>
    <w:rsid w:val="00C12356"/>
    <w:rsid w:val="00C13CE9"/>
    <w:rsid w:val="00C16307"/>
    <w:rsid w:val="00C20B57"/>
    <w:rsid w:val="00C22ED2"/>
    <w:rsid w:val="00C2420B"/>
    <w:rsid w:val="00C27214"/>
    <w:rsid w:val="00C32670"/>
    <w:rsid w:val="00C36179"/>
    <w:rsid w:val="00C40934"/>
    <w:rsid w:val="00C41D3E"/>
    <w:rsid w:val="00C45461"/>
    <w:rsid w:val="00C47E2F"/>
    <w:rsid w:val="00C52FE2"/>
    <w:rsid w:val="00C56BC2"/>
    <w:rsid w:val="00C62BFD"/>
    <w:rsid w:val="00C66946"/>
    <w:rsid w:val="00C75EF6"/>
    <w:rsid w:val="00C82FE0"/>
    <w:rsid w:val="00C850E5"/>
    <w:rsid w:val="00C87BEA"/>
    <w:rsid w:val="00C91781"/>
    <w:rsid w:val="00C92B6D"/>
    <w:rsid w:val="00C9357B"/>
    <w:rsid w:val="00C9494B"/>
    <w:rsid w:val="00C96D32"/>
    <w:rsid w:val="00C96F35"/>
    <w:rsid w:val="00C97BF2"/>
    <w:rsid w:val="00CA0B33"/>
    <w:rsid w:val="00CA0FF9"/>
    <w:rsid w:val="00CA258C"/>
    <w:rsid w:val="00CA4F27"/>
    <w:rsid w:val="00CA52E2"/>
    <w:rsid w:val="00CA5D3C"/>
    <w:rsid w:val="00CA7428"/>
    <w:rsid w:val="00CB25B7"/>
    <w:rsid w:val="00CB3C8B"/>
    <w:rsid w:val="00CC0559"/>
    <w:rsid w:val="00CC2939"/>
    <w:rsid w:val="00CC2A36"/>
    <w:rsid w:val="00CC3165"/>
    <w:rsid w:val="00CC5A3F"/>
    <w:rsid w:val="00CD6F9F"/>
    <w:rsid w:val="00CD7954"/>
    <w:rsid w:val="00CD7F23"/>
    <w:rsid w:val="00CE2DCE"/>
    <w:rsid w:val="00CE6C67"/>
    <w:rsid w:val="00CF545E"/>
    <w:rsid w:val="00D01405"/>
    <w:rsid w:val="00D0446A"/>
    <w:rsid w:val="00D05E77"/>
    <w:rsid w:val="00D13275"/>
    <w:rsid w:val="00D15956"/>
    <w:rsid w:val="00D17FC9"/>
    <w:rsid w:val="00D20AD7"/>
    <w:rsid w:val="00D233BA"/>
    <w:rsid w:val="00D26B2A"/>
    <w:rsid w:val="00D35470"/>
    <w:rsid w:val="00D37A5F"/>
    <w:rsid w:val="00D52163"/>
    <w:rsid w:val="00D547F8"/>
    <w:rsid w:val="00D55EE2"/>
    <w:rsid w:val="00D56884"/>
    <w:rsid w:val="00D5732F"/>
    <w:rsid w:val="00D57544"/>
    <w:rsid w:val="00D631D5"/>
    <w:rsid w:val="00D65361"/>
    <w:rsid w:val="00D65B33"/>
    <w:rsid w:val="00D669D9"/>
    <w:rsid w:val="00D70588"/>
    <w:rsid w:val="00D7480D"/>
    <w:rsid w:val="00D7605F"/>
    <w:rsid w:val="00D807A5"/>
    <w:rsid w:val="00D8768E"/>
    <w:rsid w:val="00D95929"/>
    <w:rsid w:val="00DA074B"/>
    <w:rsid w:val="00DA2EC0"/>
    <w:rsid w:val="00DA3A41"/>
    <w:rsid w:val="00DA5073"/>
    <w:rsid w:val="00DA590E"/>
    <w:rsid w:val="00DB06AA"/>
    <w:rsid w:val="00DB4C0D"/>
    <w:rsid w:val="00DB64CF"/>
    <w:rsid w:val="00DB721A"/>
    <w:rsid w:val="00DC2A8C"/>
    <w:rsid w:val="00DC2ECF"/>
    <w:rsid w:val="00DC3A07"/>
    <w:rsid w:val="00DD02EF"/>
    <w:rsid w:val="00DD3669"/>
    <w:rsid w:val="00DD4E7D"/>
    <w:rsid w:val="00DD4F3F"/>
    <w:rsid w:val="00DD6B47"/>
    <w:rsid w:val="00DE01B9"/>
    <w:rsid w:val="00DE1419"/>
    <w:rsid w:val="00DE22FC"/>
    <w:rsid w:val="00DE292B"/>
    <w:rsid w:val="00DE55F2"/>
    <w:rsid w:val="00DE6203"/>
    <w:rsid w:val="00DE6E83"/>
    <w:rsid w:val="00DE70BA"/>
    <w:rsid w:val="00DF0D47"/>
    <w:rsid w:val="00DF2A9D"/>
    <w:rsid w:val="00DF6214"/>
    <w:rsid w:val="00DF73F9"/>
    <w:rsid w:val="00E00833"/>
    <w:rsid w:val="00E017C0"/>
    <w:rsid w:val="00E01F42"/>
    <w:rsid w:val="00E0268C"/>
    <w:rsid w:val="00E03750"/>
    <w:rsid w:val="00E11139"/>
    <w:rsid w:val="00E12B97"/>
    <w:rsid w:val="00E14BC3"/>
    <w:rsid w:val="00E17C9F"/>
    <w:rsid w:val="00E233AA"/>
    <w:rsid w:val="00E311A8"/>
    <w:rsid w:val="00E33ADD"/>
    <w:rsid w:val="00E40C01"/>
    <w:rsid w:val="00E4178F"/>
    <w:rsid w:val="00E432DD"/>
    <w:rsid w:val="00E43571"/>
    <w:rsid w:val="00E4588E"/>
    <w:rsid w:val="00E46258"/>
    <w:rsid w:val="00E5503C"/>
    <w:rsid w:val="00E6179D"/>
    <w:rsid w:val="00E70827"/>
    <w:rsid w:val="00E720B9"/>
    <w:rsid w:val="00E75BB4"/>
    <w:rsid w:val="00E760B1"/>
    <w:rsid w:val="00E77B02"/>
    <w:rsid w:val="00E80348"/>
    <w:rsid w:val="00E81983"/>
    <w:rsid w:val="00E81F17"/>
    <w:rsid w:val="00E879C5"/>
    <w:rsid w:val="00E93296"/>
    <w:rsid w:val="00E96133"/>
    <w:rsid w:val="00EA0D67"/>
    <w:rsid w:val="00EA326F"/>
    <w:rsid w:val="00EA3930"/>
    <w:rsid w:val="00EA5363"/>
    <w:rsid w:val="00EA5875"/>
    <w:rsid w:val="00EA792E"/>
    <w:rsid w:val="00EB66E9"/>
    <w:rsid w:val="00EB672A"/>
    <w:rsid w:val="00EC0767"/>
    <w:rsid w:val="00EC0AB8"/>
    <w:rsid w:val="00EC3867"/>
    <w:rsid w:val="00EC3A99"/>
    <w:rsid w:val="00EC5E90"/>
    <w:rsid w:val="00ED0AB1"/>
    <w:rsid w:val="00ED0AE0"/>
    <w:rsid w:val="00ED3A9F"/>
    <w:rsid w:val="00ED6512"/>
    <w:rsid w:val="00ED7E18"/>
    <w:rsid w:val="00EE0C74"/>
    <w:rsid w:val="00EE4626"/>
    <w:rsid w:val="00EE476D"/>
    <w:rsid w:val="00EE4F25"/>
    <w:rsid w:val="00EE572C"/>
    <w:rsid w:val="00EE6D01"/>
    <w:rsid w:val="00EE7131"/>
    <w:rsid w:val="00EF343F"/>
    <w:rsid w:val="00EF35E2"/>
    <w:rsid w:val="00EF3DA1"/>
    <w:rsid w:val="00EF6473"/>
    <w:rsid w:val="00F016C7"/>
    <w:rsid w:val="00F03A6C"/>
    <w:rsid w:val="00F070D9"/>
    <w:rsid w:val="00F07963"/>
    <w:rsid w:val="00F1070F"/>
    <w:rsid w:val="00F11655"/>
    <w:rsid w:val="00F1277F"/>
    <w:rsid w:val="00F13C5F"/>
    <w:rsid w:val="00F1607F"/>
    <w:rsid w:val="00F279E7"/>
    <w:rsid w:val="00F3018A"/>
    <w:rsid w:val="00F30C57"/>
    <w:rsid w:val="00F37F44"/>
    <w:rsid w:val="00F400BE"/>
    <w:rsid w:val="00F43B7A"/>
    <w:rsid w:val="00F47F3A"/>
    <w:rsid w:val="00F5752E"/>
    <w:rsid w:val="00F61D6B"/>
    <w:rsid w:val="00F62D20"/>
    <w:rsid w:val="00F64966"/>
    <w:rsid w:val="00F75459"/>
    <w:rsid w:val="00F76557"/>
    <w:rsid w:val="00F77231"/>
    <w:rsid w:val="00F81B5C"/>
    <w:rsid w:val="00F82A7F"/>
    <w:rsid w:val="00F830E1"/>
    <w:rsid w:val="00F9446C"/>
    <w:rsid w:val="00F96901"/>
    <w:rsid w:val="00FA0C5A"/>
    <w:rsid w:val="00FA6652"/>
    <w:rsid w:val="00FA7457"/>
    <w:rsid w:val="00FB36B5"/>
    <w:rsid w:val="00FB71C6"/>
    <w:rsid w:val="00FB79C3"/>
    <w:rsid w:val="00FC06CE"/>
    <w:rsid w:val="00FC528E"/>
    <w:rsid w:val="00FC6745"/>
    <w:rsid w:val="00FD4EA1"/>
    <w:rsid w:val="00FD5105"/>
    <w:rsid w:val="00FD6E72"/>
    <w:rsid w:val="00FD75EA"/>
    <w:rsid w:val="00FE1435"/>
    <w:rsid w:val="00FE2BE0"/>
    <w:rsid w:val="00FE3170"/>
    <w:rsid w:val="00FE33E9"/>
    <w:rsid w:val="00FE3F6C"/>
    <w:rsid w:val="00FF2F50"/>
    <w:rsid w:val="00FF3F5E"/>
    <w:rsid w:val="00FF426B"/>
    <w:rsid w:val="00FF4AA2"/>
    <w:rsid w:val="00FF5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088FD2-E572-4E8C-8DE2-0AB05BE22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68C"/>
  </w:style>
  <w:style w:type="paragraph" w:styleId="1">
    <w:name w:val="heading 1"/>
    <w:basedOn w:val="a"/>
    <w:next w:val="a"/>
    <w:link w:val="10"/>
    <w:qFormat/>
    <w:rsid w:val="00C6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669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C669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EE476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EE476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</w:rPr>
  </w:style>
  <w:style w:type="paragraph" w:styleId="6">
    <w:name w:val="heading 6"/>
    <w:basedOn w:val="a"/>
    <w:next w:val="a"/>
    <w:link w:val="60"/>
    <w:qFormat/>
    <w:rsid w:val="00EE476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</w:rPr>
  </w:style>
  <w:style w:type="paragraph" w:styleId="7">
    <w:name w:val="heading 7"/>
    <w:basedOn w:val="a"/>
    <w:next w:val="a"/>
    <w:link w:val="70"/>
    <w:qFormat/>
    <w:rsid w:val="00EE476D"/>
    <w:p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unhideWhenUsed/>
    <w:qFormat/>
    <w:rsid w:val="00375F22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9">
    <w:name w:val="heading 9"/>
    <w:basedOn w:val="a"/>
    <w:next w:val="a"/>
    <w:link w:val="90"/>
    <w:qFormat/>
    <w:rsid w:val="00EE476D"/>
    <w:p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C669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6694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EE476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rsid w:val="00EE476D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E476D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E476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5F22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90">
    <w:name w:val="Заголовок 9 Знак"/>
    <w:basedOn w:val="a0"/>
    <w:link w:val="9"/>
    <w:rsid w:val="00EE476D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CE2D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2247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2247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нак Знак"/>
    <w:basedOn w:val="a0"/>
    <w:rsid w:val="002247A9"/>
    <w:rPr>
      <w:sz w:val="24"/>
      <w:szCs w:val="24"/>
      <w:lang w:val="ru-RU" w:eastAsia="ru-RU" w:bidi="ar-SA"/>
    </w:rPr>
  </w:style>
  <w:style w:type="character" w:styleId="a8">
    <w:name w:val="Strong"/>
    <w:basedOn w:val="a0"/>
    <w:uiPriority w:val="22"/>
    <w:qFormat/>
    <w:rsid w:val="002247A9"/>
    <w:rPr>
      <w:b/>
      <w:bCs/>
    </w:rPr>
  </w:style>
  <w:style w:type="table" w:styleId="a9">
    <w:name w:val="Table Grid"/>
    <w:basedOn w:val="a1"/>
    <w:uiPriority w:val="59"/>
    <w:rsid w:val="004109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Hyperlink"/>
    <w:basedOn w:val="a0"/>
    <w:unhideWhenUsed/>
    <w:rsid w:val="00960A46"/>
    <w:rPr>
      <w:color w:val="0000FF"/>
      <w:u w:val="single"/>
    </w:rPr>
  </w:style>
  <w:style w:type="paragraph" w:styleId="ab">
    <w:name w:val="Title"/>
    <w:basedOn w:val="a"/>
    <w:link w:val="ac"/>
    <w:qFormat/>
    <w:rsid w:val="00960A4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c">
    <w:name w:val="Название Знак"/>
    <w:basedOn w:val="a0"/>
    <w:link w:val="ab"/>
    <w:rsid w:val="00960A46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d">
    <w:name w:val="Body Text Indent"/>
    <w:basedOn w:val="a"/>
    <w:link w:val="ae"/>
    <w:semiHidden/>
    <w:unhideWhenUsed/>
    <w:rsid w:val="00960A4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u w:val="single"/>
    </w:rPr>
  </w:style>
  <w:style w:type="character" w:customStyle="1" w:styleId="ae">
    <w:name w:val="Основной текст с отступом Знак"/>
    <w:basedOn w:val="a0"/>
    <w:link w:val="ad"/>
    <w:semiHidden/>
    <w:rsid w:val="00960A46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21">
    <w:name w:val="Body Text 2"/>
    <w:basedOn w:val="a"/>
    <w:link w:val="22"/>
    <w:semiHidden/>
    <w:unhideWhenUsed/>
    <w:rsid w:val="00960A4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semiHidden/>
    <w:rsid w:val="00960A46"/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semiHidden/>
    <w:unhideWhenUsed/>
    <w:rsid w:val="00960A46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960A46"/>
    <w:rPr>
      <w:rFonts w:ascii="Times New Roman" w:eastAsia="Times New Roman" w:hAnsi="Times New Roman" w:cs="Times New Roman"/>
      <w:sz w:val="28"/>
      <w:szCs w:val="20"/>
    </w:rPr>
  </w:style>
  <w:style w:type="character" w:styleId="af">
    <w:name w:val="Emphasis"/>
    <w:basedOn w:val="a0"/>
    <w:qFormat/>
    <w:rsid w:val="009441E5"/>
    <w:rPr>
      <w:i/>
      <w:iCs/>
    </w:rPr>
  </w:style>
  <w:style w:type="paragraph" w:styleId="31">
    <w:name w:val="Body Text 3"/>
    <w:basedOn w:val="a"/>
    <w:link w:val="32"/>
    <w:semiHidden/>
    <w:unhideWhenUsed/>
    <w:rsid w:val="00D631D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D631D5"/>
    <w:rPr>
      <w:sz w:val="16"/>
      <w:szCs w:val="16"/>
    </w:rPr>
  </w:style>
  <w:style w:type="paragraph" w:styleId="af0">
    <w:name w:val="Intense Quote"/>
    <w:basedOn w:val="a"/>
    <w:next w:val="a"/>
    <w:link w:val="af1"/>
    <w:uiPriority w:val="30"/>
    <w:qFormat/>
    <w:rsid w:val="00782A48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lang w:val="en-US" w:bidi="en-US"/>
    </w:rPr>
  </w:style>
  <w:style w:type="character" w:customStyle="1" w:styleId="af1">
    <w:name w:val="Выделенная цитата Знак"/>
    <w:basedOn w:val="a0"/>
    <w:link w:val="af0"/>
    <w:uiPriority w:val="30"/>
    <w:rsid w:val="00782A48"/>
    <w:rPr>
      <w:rFonts w:ascii="Calibri" w:eastAsia="Times New Roman" w:hAnsi="Calibri" w:cs="Times New Roman"/>
      <w:b/>
      <w:i/>
      <w:sz w:val="24"/>
      <w:lang w:val="en-US" w:bidi="en-US"/>
    </w:rPr>
  </w:style>
  <w:style w:type="character" w:customStyle="1" w:styleId="11">
    <w:name w:val="Подзаголовок1"/>
    <w:basedOn w:val="a0"/>
    <w:rsid w:val="008A0088"/>
  </w:style>
  <w:style w:type="paragraph" w:customStyle="1" w:styleId="210">
    <w:name w:val="Основной текст 21"/>
    <w:basedOn w:val="a"/>
    <w:rsid w:val="004979B5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456A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а"/>
    <w:basedOn w:val="a"/>
    <w:rsid w:val="004B3DD8"/>
    <w:pPr>
      <w:widowControl w:val="0"/>
      <w:spacing w:after="0" w:line="240" w:lineRule="auto"/>
    </w:pPr>
    <w:rPr>
      <w:rFonts w:ascii="Franklin Gothic Book" w:eastAsia="Times New Roman" w:hAnsi="Franklin Gothic Book" w:cs="Times New Roman"/>
      <w:sz w:val="18"/>
    </w:rPr>
  </w:style>
  <w:style w:type="paragraph" w:styleId="af3">
    <w:name w:val="Balloon Text"/>
    <w:basedOn w:val="a"/>
    <w:link w:val="af4"/>
    <w:semiHidden/>
    <w:unhideWhenUsed/>
    <w:rsid w:val="000E3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E35E5"/>
    <w:rPr>
      <w:rFonts w:ascii="Tahoma" w:hAnsi="Tahoma" w:cs="Tahoma"/>
      <w:sz w:val="16"/>
      <w:szCs w:val="16"/>
    </w:rPr>
  </w:style>
  <w:style w:type="paragraph" w:styleId="af5">
    <w:name w:val="Body Text"/>
    <w:basedOn w:val="a"/>
    <w:link w:val="af6"/>
    <w:semiHidden/>
    <w:unhideWhenUsed/>
    <w:rsid w:val="00680130"/>
    <w:pPr>
      <w:spacing w:after="120"/>
    </w:pPr>
  </w:style>
  <w:style w:type="character" w:customStyle="1" w:styleId="af6">
    <w:name w:val="Основной текст Знак"/>
    <w:basedOn w:val="a0"/>
    <w:link w:val="af5"/>
    <w:semiHidden/>
    <w:rsid w:val="00680130"/>
  </w:style>
  <w:style w:type="character" w:customStyle="1" w:styleId="14">
    <w:name w:val="Основной текст (14)_"/>
    <w:link w:val="141"/>
    <w:rsid w:val="00680130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680130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40">
    <w:name w:val="Основной текст (14)"/>
    <w:rsid w:val="00680130"/>
    <w:rPr>
      <w:i/>
      <w:iCs/>
      <w:noProof/>
      <w:sz w:val="22"/>
      <w:szCs w:val="22"/>
      <w:lang w:bidi="ar-SA"/>
    </w:rPr>
  </w:style>
  <w:style w:type="character" w:customStyle="1" w:styleId="dash041e0431044b0447043d044b0439char1">
    <w:name w:val="dash041e_0431_044b_0447_043d_044b_0439__char1"/>
    <w:rsid w:val="00903E9F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903E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7">
    <w:name w:val="header"/>
    <w:basedOn w:val="a"/>
    <w:link w:val="af8"/>
    <w:semiHidden/>
    <w:rsid w:val="00EE476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Верхний колонтитул Знак"/>
    <w:basedOn w:val="a0"/>
    <w:link w:val="af7"/>
    <w:semiHidden/>
    <w:rsid w:val="00EE476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Схема документа Знак"/>
    <w:basedOn w:val="a0"/>
    <w:link w:val="afa"/>
    <w:semiHidden/>
    <w:rsid w:val="00EE476D"/>
    <w:rPr>
      <w:rFonts w:ascii="Tahoma" w:eastAsia="Times New Roman" w:hAnsi="Tahoma"/>
      <w:sz w:val="20"/>
      <w:szCs w:val="20"/>
      <w:shd w:val="clear" w:color="auto" w:fill="000080"/>
      <w:lang w:eastAsia="ru-RU"/>
    </w:rPr>
  </w:style>
  <w:style w:type="paragraph" w:styleId="afa">
    <w:name w:val="Document Map"/>
    <w:basedOn w:val="a"/>
    <w:link w:val="af9"/>
    <w:semiHidden/>
    <w:rsid w:val="00EE476D"/>
    <w:pP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</w:rPr>
  </w:style>
  <w:style w:type="character" w:customStyle="1" w:styleId="12">
    <w:name w:val="Схема документа Знак1"/>
    <w:basedOn w:val="a0"/>
    <w:uiPriority w:val="99"/>
    <w:semiHidden/>
    <w:rsid w:val="00EE476D"/>
    <w:rPr>
      <w:rFonts w:ascii="Tahoma" w:hAnsi="Tahoma" w:cs="Tahoma"/>
      <w:sz w:val="16"/>
      <w:szCs w:val="16"/>
    </w:rPr>
  </w:style>
  <w:style w:type="paragraph" w:styleId="afb">
    <w:name w:val="Date"/>
    <w:basedOn w:val="a"/>
    <w:next w:val="a"/>
    <w:link w:val="afc"/>
    <w:semiHidden/>
    <w:rsid w:val="00EE47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c">
    <w:name w:val="Дата Знак"/>
    <w:basedOn w:val="a0"/>
    <w:link w:val="afb"/>
    <w:semiHidden/>
    <w:rsid w:val="00EE476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Заголовок записки Знак"/>
    <w:basedOn w:val="a0"/>
    <w:link w:val="afe"/>
    <w:semiHidden/>
    <w:rsid w:val="00EE476D"/>
    <w:rPr>
      <w:rFonts w:eastAsia="Times New Roman"/>
      <w:sz w:val="20"/>
      <w:szCs w:val="20"/>
      <w:lang w:eastAsia="ru-RU"/>
    </w:rPr>
  </w:style>
  <w:style w:type="paragraph" w:styleId="afe">
    <w:name w:val="Note Heading"/>
    <w:basedOn w:val="a"/>
    <w:next w:val="a"/>
    <w:link w:val="afd"/>
    <w:semiHidden/>
    <w:rsid w:val="00EE476D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13">
    <w:name w:val="Заголовок записки Знак1"/>
    <w:basedOn w:val="a0"/>
    <w:uiPriority w:val="99"/>
    <w:semiHidden/>
    <w:rsid w:val="00EE476D"/>
  </w:style>
  <w:style w:type="character" w:customStyle="1" w:styleId="aff">
    <w:name w:val="Красная строка Знак"/>
    <w:basedOn w:val="af6"/>
    <w:link w:val="aff0"/>
    <w:semiHidden/>
    <w:rsid w:val="00EE47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Body Text First Indent"/>
    <w:basedOn w:val="af5"/>
    <w:link w:val="aff"/>
    <w:semiHidden/>
    <w:rsid w:val="00EE476D"/>
    <w:pPr>
      <w:spacing w:line="240" w:lineRule="auto"/>
      <w:ind w:firstLine="21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Красная строка Знак1"/>
    <w:basedOn w:val="af6"/>
    <w:uiPriority w:val="99"/>
    <w:semiHidden/>
    <w:rsid w:val="00EE476D"/>
  </w:style>
  <w:style w:type="character" w:customStyle="1" w:styleId="25">
    <w:name w:val="Красная строка 2 Знак"/>
    <w:basedOn w:val="ae"/>
    <w:link w:val="26"/>
    <w:semiHidden/>
    <w:rsid w:val="00EE476D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26">
    <w:name w:val="Body Text First Indent 2"/>
    <w:basedOn w:val="ad"/>
    <w:link w:val="25"/>
    <w:semiHidden/>
    <w:rsid w:val="00EE476D"/>
    <w:pPr>
      <w:spacing w:after="120"/>
      <w:ind w:left="283" w:firstLine="210"/>
      <w:jc w:val="left"/>
    </w:pPr>
    <w:rPr>
      <w:rFonts w:asciiTheme="minorHAnsi" w:hAnsiTheme="minorHAnsi" w:cstheme="minorBidi"/>
      <w:sz w:val="20"/>
      <w:szCs w:val="20"/>
      <w:u w:val="none"/>
    </w:rPr>
  </w:style>
  <w:style w:type="character" w:customStyle="1" w:styleId="211">
    <w:name w:val="Красная строка 2 Знак1"/>
    <w:basedOn w:val="ae"/>
    <w:uiPriority w:val="99"/>
    <w:semiHidden/>
    <w:rsid w:val="00EE476D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aff1">
    <w:name w:val="caption"/>
    <w:basedOn w:val="a"/>
    <w:next w:val="a"/>
    <w:qFormat/>
    <w:rsid w:val="00EE476D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ff2">
    <w:name w:val="Нижний колонтитул Знак"/>
    <w:basedOn w:val="a0"/>
    <w:link w:val="aff3"/>
    <w:semiHidden/>
    <w:rsid w:val="00EE47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footer"/>
    <w:basedOn w:val="a"/>
    <w:link w:val="aff2"/>
    <w:semiHidden/>
    <w:rsid w:val="00EE476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3">
    <w:name w:val="Основной текст с отступом 3 Знак"/>
    <w:basedOn w:val="a0"/>
    <w:link w:val="34"/>
    <w:semiHidden/>
    <w:rsid w:val="00EE476D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34">
    <w:name w:val="Body Text Indent 3"/>
    <w:basedOn w:val="a"/>
    <w:link w:val="33"/>
    <w:semiHidden/>
    <w:rsid w:val="00EE476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</w:rPr>
  </w:style>
  <w:style w:type="paragraph" w:styleId="aff4">
    <w:name w:val="Subtitle"/>
    <w:basedOn w:val="a"/>
    <w:link w:val="aff5"/>
    <w:qFormat/>
    <w:rsid w:val="00EE476D"/>
    <w:pPr>
      <w:spacing w:after="60" w:line="240" w:lineRule="auto"/>
      <w:jc w:val="center"/>
      <w:outlineLvl w:val="1"/>
    </w:pPr>
    <w:rPr>
      <w:rFonts w:ascii="Arial" w:eastAsia="Times New Roman" w:hAnsi="Arial" w:cs="Times New Roman"/>
      <w:sz w:val="24"/>
      <w:szCs w:val="20"/>
    </w:rPr>
  </w:style>
  <w:style w:type="character" w:customStyle="1" w:styleId="aff5">
    <w:name w:val="Подзаголовок Знак"/>
    <w:basedOn w:val="a0"/>
    <w:link w:val="aff4"/>
    <w:rsid w:val="00EE476D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f6">
    <w:name w:val="Подпись Знак"/>
    <w:basedOn w:val="a0"/>
    <w:link w:val="aff7"/>
    <w:semiHidden/>
    <w:rsid w:val="00EE476D"/>
    <w:rPr>
      <w:rFonts w:eastAsia="Times New Roman"/>
      <w:sz w:val="20"/>
      <w:szCs w:val="20"/>
      <w:lang w:eastAsia="ru-RU"/>
    </w:rPr>
  </w:style>
  <w:style w:type="paragraph" w:styleId="aff7">
    <w:name w:val="Signature"/>
    <w:basedOn w:val="a"/>
    <w:link w:val="aff6"/>
    <w:semiHidden/>
    <w:rsid w:val="00EE476D"/>
    <w:pPr>
      <w:spacing w:after="0" w:line="240" w:lineRule="auto"/>
      <w:ind w:left="4252"/>
    </w:pPr>
    <w:rPr>
      <w:rFonts w:eastAsia="Times New Roman"/>
      <w:sz w:val="20"/>
      <w:szCs w:val="20"/>
    </w:rPr>
  </w:style>
  <w:style w:type="character" w:customStyle="1" w:styleId="16">
    <w:name w:val="Подпись Знак1"/>
    <w:basedOn w:val="a0"/>
    <w:uiPriority w:val="99"/>
    <w:semiHidden/>
    <w:rsid w:val="00EE476D"/>
  </w:style>
  <w:style w:type="character" w:customStyle="1" w:styleId="aff8">
    <w:name w:val="Приветствие Знак"/>
    <w:basedOn w:val="a0"/>
    <w:link w:val="aff9"/>
    <w:semiHidden/>
    <w:rsid w:val="00EE476D"/>
    <w:rPr>
      <w:rFonts w:eastAsia="Times New Roman"/>
      <w:sz w:val="20"/>
      <w:szCs w:val="20"/>
      <w:lang w:eastAsia="ru-RU"/>
    </w:rPr>
  </w:style>
  <w:style w:type="paragraph" w:styleId="aff9">
    <w:name w:val="Salutation"/>
    <w:basedOn w:val="a"/>
    <w:next w:val="a"/>
    <w:link w:val="aff8"/>
    <w:semiHidden/>
    <w:rsid w:val="00EE476D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17">
    <w:name w:val="Приветствие Знак1"/>
    <w:basedOn w:val="a0"/>
    <w:uiPriority w:val="99"/>
    <w:semiHidden/>
    <w:rsid w:val="00EE476D"/>
  </w:style>
  <w:style w:type="character" w:customStyle="1" w:styleId="affa">
    <w:name w:val="Прощание Знак"/>
    <w:basedOn w:val="a0"/>
    <w:link w:val="affb"/>
    <w:semiHidden/>
    <w:rsid w:val="00EE476D"/>
    <w:rPr>
      <w:rFonts w:eastAsia="Times New Roman"/>
      <w:sz w:val="20"/>
      <w:szCs w:val="20"/>
      <w:lang w:eastAsia="ru-RU"/>
    </w:rPr>
  </w:style>
  <w:style w:type="paragraph" w:styleId="affb">
    <w:name w:val="Closing"/>
    <w:basedOn w:val="a"/>
    <w:link w:val="affa"/>
    <w:semiHidden/>
    <w:rsid w:val="00EE476D"/>
    <w:pPr>
      <w:spacing w:after="0" w:line="240" w:lineRule="auto"/>
      <w:ind w:left="4252"/>
    </w:pPr>
    <w:rPr>
      <w:rFonts w:eastAsia="Times New Roman"/>
      <w:sz w:val="20"/>
      <w:szCs w:val="20"/>
    </w:rPr>
  </w:style>
  <w:style w:type="character" w:customStyle="1" w:styleId="18">
    <w:name w:val="Прощание Знак1"/>
    <w:basedOn w:val="a0"/>
    <w:uiPriority w:val="99"/>
    <w:semiHidden/>
    <w:rsid w:val="00EE476D"/>
  </w:style>
  <w:style w:type="character" w:customStyle="1" w:styleId="affc">
    <w:name w:val="Текст Знак"/>
    <w:basedOn w:val="a0"/>
    <w:link w:val="affd"/>
    <w:semiHidden/>
    <w:rsid w:val="00EE476D"/>
    <w:rPr>
      <w:rFonts w:ascii="Courier New" w:eastAsia="Times New Roman" w:hAnsi="Courier New"/>
      <w:sz w:val="20"/>
      <w:szCs w:val="20"/>
      <w:lang w:eastAsia="ru-RU"/>
    </w:rPr>
  </w:style>
  <w:style w:type="paragraph" w:styleId="affd">
    <w:name w:val="Plain Text"/>
    <w:basedOn w:val="a"/>
    <w:link w:val="affc"/>
    <w:semiHidden/>
    <w:rsid w:val="00EE476D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19">
    <w:name w:val="Текст Знак1"/>
    <w:basedOn w:val="a0"/>
    <w:uiPriority w:val="99"/>
    <w:semiHidden/>
    <w:rsid w:val="00EE476D"/>
    <w:rPr>
      <w:rFonts w:ascii="Consolas" w:hAnsi="Consolas"/>
      <w:sz w:val="21"/>
      <w:szCs w:val="21"/>
    </w:rPr>
  </w:style>
  <w:style w:type="character" w:customStyle="1" w:styleId="affe">
    <w:name w:val="Текст концевой сноски Знак"/>
    <w:basedOn w:val="a0"/>
    <w:link w:val="afff"/>
    <w:semiHidden/>
    <w:rsid w:val="00EE476D"/>
    <w:rPr>
      <w:rFonts w:eastAsia="Times New Roman"/>
      <w:sz w:val="20"/>
      <w:szCs w:val="20"/>
      <w:lang w:eastAsia="ru-RU"/>
    </w:rPr>
  </w:style>
  <w:style w:type="paragraph" w:styleId="afff">
    <w:name w:val="endnote text"/>
    <w:basedOn w:val="a"/>
    <w:link w:val="affe"/>
    <w:semiHidden/>
    <w:rsid w:val="00EE476D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1a">
    <w:name w:val="Текст концевой сноски Знак1"/>
    <w:basedOn w:val="a0"/>
    <w:uiPriority w:val="99"/>
    <w:semiHidden/>
    <w:rsid w:val="00EE476D"/>
    <w:rPr>
      <w:sz w:val="20"/>
      <w:szCs w:val="20"/>
    </w:rPr>
  </w:style>
  <w:style w:type="character" w:customStyle="1" w:styleId="afff0">
    <w:name w:val="Текст макроса Знак"/>
    <w:basedOn w:val="a0"/>
    <w:link w:val="afff1"/>
    <w:semiHidden/>
    <w:rsid w:val="00EE476D"/>
    <w:rPr>
      <w:rFonts w:ascii="Courier New" w:eastAsia="Times New Roman" w:hAnsi="Courier New"/>
      <w:sz w:val="20"/>
      <w:szCs w:val="20"/>
      <w:lang w:eastAsia="ru-RU"/>
    </w:rPr>
  </w:style>
  <w:style w:type="paragraph" w:styleId="afff1">
    <w:name w:val="macro"/>
    <w:link w:val="afff0"/>
    <w:semiHidden/>
    <w:rsid w:val="00EE47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1b">
    <w:name w:val="Текст макроса Знак1"/>
    <w:basedOn w:val="a0"/>
    <w:uiPriority w:val="99"/>
    <w:semiHidden/>
    <w:rsid w:val="00EE476D"/>
    <w:rPr>
      <w:rFonts w:ascii="Consolas" w:hAnsi="Consolas"/>
      <w:sz w:val="20"/>
      <w:szCs w:val="20"/>
    </w:rPr>
  </w:style>
  <w:style w:type="character" w:customStyle="1" w:styleId="afff2">
    <w:name w:val="Текст примечания Знак"/>
    <w:basedOn w:val="a0"/>
    <w:link w:val="afff3"/>
    <w:semiHidden/>
    <w:rsid w:val="00EE476D"/>
    <w:rPr>
      <w:rFonts w:eastAsia="Times New Roman"/>
      <w:sz w:val="20"/>
      <w:szCs w:val="20"/>
      <w:lang w:eastAsia="ru-RU"/>
    </w:rPr>
  </w:style>
  <w:style w:type="paragraph" w:styleId="afff3">
    <w:name w:val="annotation text"/>
    <w:basedOn w:val="a"/>
    <w:link w:val="afff2"/>
    <w:semiHidden/>
    <w:rsid w:val="00EE476D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1c">
    <w:name w:val="Текст примечания Знак1"/>
    <w:basedOn w:val="a0"/>
    <w:uiPriority w:val="99"/>
    <w:semiHidden/>
    <w:rsid w:val="00EE476D"/>
    <w:rPr>
      <w:sz w:val="20"/>
      <w:szCs w:val="20"/>
    </w:rPr>
  </w:style>
  <w:style w:type="character" w:customStyle="1" w:styleId="afff4">
    <w:name w:val="Текст сноски Знак"/>
    <w:basedOn w:val="a0"/>
    <w:link w:val="afff5"/>
    <w:semiHidden/>
    <w:rsid w:val="00EE476D"/>
    <w:rPr>
      <w:rFonts w:eastAsia="Times New Roman"/>
      <w:sz w:val="20"/>
      <w:szCs w:val="20"/>
      <w:lang w:eastAsia="ru-RU"/>
    </w:rPr>
  </w:style>
  <w:style w:type="paragraph" w:styleId="afff5">
    <w:name w:val="footnote text"/>
    <w:basedOn w:val="a"/>
    <w:link w:val="afff4"/>
    <w:semiHidden/>
    <w:rsid w:val="00EE476D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1d">
    <w:name w:val="Текст сноски Знак1"/>
    <w:basedOn w:val="a0"/>
    <w:uiPriority w:val="99"/>
    <w:semiHidden/>
    <w:rsid w:val="00EE476D"/>
    <w:rPr>
      <w:sz w:val="20"/>
      <w:szCs w:val="20"/>
    </w:rPr>
  </w:style>
  <w:style w:type="character" w:customStyle="1" w:styleId="afff6">
    <w:name w:val="Шапка Знак"/>
    <w:basedOn w:val="a0"/>
    <w:link w:val="afff7"/>
    <w:semiHidden/>
    <w:rsid w:val="00EE476D"/>
    <w:rPr>
      <w:rFonts w:ascii="Arial" w:eastAsia="Times New Roman" w:hAnsi="Arial"/>
      <w:sz w:val="24"/>
      <w:szCs w:val="20"/>
      <w:shd w:val="pct20" w:color="auto" w:fill="auto"/>
      <w:lang w:eastAsia="ru-RU"/>
    </w:rPr>
  </w:style>
  <w:style w:type="paragraph" w:styleId="afff7">
    <w:name w:val="Message Header"/>
    <w:basedOn w:val="a"/>
    <w:link w:val="afff6"/>
    <w:semiHidden/>
    <w:rsid w:val="00EE47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="Arial" w:eastAsia="Times New Roman" w:hAnsi="Arial"/>
      <w:sz w:val="24"/>
      <w:szCs w:val="20"/>
    </w:rPr>
  </w:style>
  <w:style w:type="character" w:customStyle="1" w:styleId="1e">
    <w:name w:val="Шапка Знак1"/>
    <w:basedOn w:val="a0"/>
    <w:uiPriority w:val="99"/>
    <w:semiHidden/>
    <w:rsid w:val="00EE476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text">
    <w:name w:val="text"/>
    <w:basedOn w:val="a"/>
    <w:rsid w:val="00EE476D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2C0255"/>
    <w:rPr>
      <w:rFonts w:ascii="Times New Roman" w:eastAsia="Times New Roman" w:hAnsi="Times New Roman" w:cs="Times New Roman"/>
      <w:sz w:val="24"/>
      <w:szCs w:val="24"/>
    </w:rPr>
  </w:style>
  <w:style w:type="paragraph" w:customStyle="1" w:styleId="afff8">
    <w:name w:val="Базовый"/>
    <w:rsid w:val="002C0255"/>
    <w:pPr>
      <w:tabs>
        <w:tab w:val="left" w:pos="708"/>
      </w:tabs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ParagraphStyle">
    <w:name w:val="Paragraph Style"/>
    <w:rsid w:val="002C025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-">
    <w:name w:val="Интернет-ссылка"/>
    <w:rsid w:val="002C0255"/>
    <w:rPr>
      <w:color w:val="000080"/>
      <w:u w:val="single"/>
    </w:rPr>
  </w:style>
  <w:style w:type="paragraph" w:customStyle="1" w:styleId="afff9">
    <w:name w:val="Основной"/>
    <w:basedOn w:val="a"/>
    <w:rsid w:val="00A90AC8"/>
    <w:pPr>
      <w:widowControl w:val="0"/>
      <w:spacing w:after="0" w:line="214" w:lineRule="atLeast"/>
      <w:ind w:firstLine="283"/>
      <w:jc w:val="both"/>
    </w:pPr>
    <w:rPr>
      <w:rFonts w:ascii="NewtonCSanPin" w:eastAsia="Times New Roman" w:hAnsi="NewtonCSanPin" w:cs="NewtonCSanPin"/>
      <w:color w:val="000000"/>
      <w:sz w:val="21"/>
      <w:szCs w:val="21"/>
      <w:lang w:eastAsia="ar-SA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933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240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704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1607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8912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6498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79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9158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3098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6002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du.ru/db-mon/mo/Data/d_08/m379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A921CF-3F9D-42BE-8A14-8A17E251A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2299</TotalTime>
  <Pages>1</Pages>
  <Words>2081</Words>
  <Characters>11868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Наталья</cp:lastModifiedBy>
  <cp:revision>165</cp:revision>
  <cp:lastPrinted>2020-11-04T04:30:00Z</cp:lastPrinted>
  <dcterms:created xsi:type="dcterms:W3CDTF">2017-08-18T06:34:00Z</dcterms:created>
  <dcterms:modified xsi:type="dcterms:W3CDTF">2022-11-25T02:52:00Z</dcterms:modified>
</cp:coreProperties>
</file>